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784" w:rsidRPr="00661F05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61F05">
        <w:rPr>
          <w:rFonts w:ascii="Arial" w:hAnsi="Arial" w:cs="Arial"/>
          <w:b/>
          <w:color w:val="000000" w:themeColor="text1"/>
          <w:sz w:val="24"/>
          <w:szCs w:val="24"/>
        </w:rPr>
        <w:t>CALENDÁRIO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2024 COMPLETO – EDUCAÇÃO FLORIANÓPOLIS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>*FEVEREIRO*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>1º e 2 -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>Congresso de Educação Básica (COEB)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8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e 9 - Horário de trabalho pedagógico coletivo – reunião pedagógica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12 e 13 - Carnaval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14 - </w:t>
      </w:r>
      <w:proofErr w:type="spellStart"/>
      <w:r w:rsidRPr="00D356AE">
        <w:rPr>
          <w:rFonts w:ascii="Arial" w:hAnsi="Arial" w:cs="Arial"/>
          <w:color w:val="000000" w:themeColor="text1"/>
          <w:sz w:val="24"/>
          <w:szCs w:val="24"/>
        </w:rPr>
        <w:t>Quarta-feira</w:t>
      </w:r>
      <w:proofErr w:type="spell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de cinzas - horário de trabalho pedagógico coletivo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15 - Início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do efetivo trabalho educativo/escolar – ano letivo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19 a 21 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-</w:t>
      </w:r>
      <w:r>
        <w:rPr>
          <w:rFonts w:ascii="Arial" w:hAnsi="Arial" w:cs="Arial"/>
          <w:color w:val="000000" w:themeColor="text1"/>
          <w:sz w:val="24"/>
          <w:szCs w:val="24"/>
        </w:rPr>
        <w:t>Seminário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Educação Integral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>*MARÇO*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>7 – Seminário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de</w:t>
      </w: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Alfabetização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23 - Feriado Municipal – Dia de Florianópolis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29 - Feriado Nacional - </w:t>
      </w:r>
      <w:proofErr w:type="spellStart"/>
      <w:r w:rsidRPr="00D356AE">
        <w:rPr>
          <w:rFonts w:ascii="Arial" w:hAnsi="Arial" w:cs="Arial"/>
          <w:color w:val="000000" w:themeColor="text1"/>
          <w:sz w:val="24"/>
          <w:szCs w:val="24"/>
        </w:rPr>
        <w:t>Sexta-feira</w:t>
      </w:r>
      <w:proofErr w:type="spellEnd"/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da Paixão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>*ABRIL*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>12 a 18 – Semana Municipal do Livro Infantil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21 - Feriado Nacional – Tiradentes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>*MAIO*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1º - Feriado Nacional – Dia do Trabalhador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22 -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Seminário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de</w:t>
      </w: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Educação Inclusiva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30- Feriado Nacional – Corpus Christi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>*JUNHO*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º</w:t>
      </w: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30 - Festival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Escolar da Canção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 xml:space="preserve"> *JULHO*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12 - Término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do efetivo trabalho educativo do 1º semestre letivo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13 a 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28 - Recesso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Escolar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29 - Início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do efetivo trabalho educativo do 2º semestre letivo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>*AGOSTO*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>1</w:t>
      </w:r>
      <w:r>
        <w:rPr>
          <w:rFonts w:ascii="Arial" w:hAnsi="Arial" w:cs="Arial"/>
          <w:color w:val="000000" w:themeColor="text1"/>
          <w:sz w:val="24"/>
          <w:szCs w:val="24"/>
        </w:rPr>
        <w:t>º</w:t>
      </w: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a 31 – Mês da Saúde Escolar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>26 a 30 – Semana de Robótica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30 – </w:t>
      </w:r>
      <w:proofErr w:type="spellStart"/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TechDay</w:t>
      </w:r>
      <w:proofErr w:type="spellEnd"/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na Escola  (Feira de Tecnologia)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>*SETEMBRO*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2 a 27 - 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Mostra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Cultural da Educação Básica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7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- Feriado Nacional – Independência do Brasil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21 - Festival da Primavera da EJA</w:t>
      </w:r>
      <w:proofErr w:type="gramEnd"/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>*OUTUBRO*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10 a 20 – 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Mostra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de Cinema Infantil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12 - Feriado Nacional – Nossa Senhora Aparecida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>15 - Feriado Escolar – Dia do Professor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>16 – Festival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do Minuto  da EJA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 xml:space="preserve">*NOVEMBRO* 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2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- Feriado Nacional – Finados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15 - Feriado Nacional -Proclamação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da República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20 e 21 - Seminário </w:t>
      </w:r>
      <w:proofErr w:type="spellStart"/>
      <w:r w:rsidRPr="00D356AE">
        <w:rPr>
          <w:rFonts w:ascii="Arial" w:hAnsi="Arial" w:cs="Arial"/>
          <w:color w:val="000000" w:themeColor="text1"/>
          <w:sz w:val="24"/>
          <w:szCs w:val="24"/>
        </w:rPr>
        <w:t>Étnico-Racial</w:t>
      </w:r>
      <w:proofErr w:type="spellEnd"/>
      <w:r w:rsidRPr="00D356AE">
        <w:rPr>
          <w:rFonts w:ascii="Arial" w:hAnsi="Arial" w:cs="Arial"/>
          <w:color w:val="000000" w:themeColor="text1"/>
          <w:sz w:val="24"/>
          <w:szCs w:val="24"/>
        </w:rPr>
        <w:t>-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>ERER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3B2784" w:rsidRDefault="003B2784" w:rsidP="003B2784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B2784">
        <w:rPr>
          <w:rFonts w:ascii="Arial" w:hAnsi="Arial" w:cs="Arial"/>
          <w:b/>
          <w:color w:val="000000" w:themeColor="text1"/>
          <w:sz w:val="24"/>
          <w:szCs w:val="24"/>
        </w:rPr>
        <w:t>*DEZEMBRO*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20 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-Término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do efetivo trabalho educativo</w:t>
      </w:r>
    </w:p>
    <w:p w:rsidR="003B2784" w:rsidRPr="00D356AE" w:rsidRDefault="003B2784" w:rsidP="003B278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21 a </w:t>
      </w:r>
      <w:proofErr w:type="gramStart"/>
      <w:r w:rsidRPr="00D356AE">
        <w:rPr>
          <w:rFonts w:ascii="Arial" w:hAnsi="Arial" w:cs="Arial"/>
          <w:color w:val="000000" w:themeColor="text1"/>
          <w:sz w:val="24"/>
          <w:szCs w:val="24"/>
        </w:rPr>
        <w:t>31 - Recesso</w:t>
      </w:r>
      <w:proofErr w:type="gramEnd"/>
      <w:r w:rsidRPr="00D356AE">
        <w:rPr>
          <w:rFonts w:ascii="Arial" w:hAnsi="Arial" w:cs="Arial"/>
          <w:color w:val="000000" w:themeColor="text1"/>
          <w:sz w:val="24"/>
          <w:szCs w:val="24"/>
        </w:rPr>
        <w:t xml:space="preserve"> Escolar</w:t>
      </w:r>
    </w:p>
    <w:p w:rsidR="00000000" w:rsidRDefault="003B2784"/>
    <w:sectPr w:rsidR="00000000" w:rsidSect="00787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3B2784"/>
    <w:rsid w:val="003B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701440</dc:creator>
  <cp:keywords/>
  <dc:description/>
  <cp:lastModifiedBy>701440</cp:lastModifiedBy>
  <cp:revision>2</cp:revision>
  <dcterms:created xsi:type="dcterms:W3CDTF">2023-12-07T15:35:00Z</dcterms:created>
  <dcterms:modified xsi:type="dcterms:W3CDTF">2023-12-07T15:37:00Z</dcterms:modified>
</cp:coreProperties>
</file>