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00" w:lineRule="auto"/>
        <w:jc w:val="cente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02">
      <w:pPr>
        <w:spacing w:after="100" w:lineRule="auto"/>
        <w:jc w:val="cente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INSTRUÇÕES PARA PREENCHIMENTO DO ROTEIRO DE AUTO-INSPEÇÃO</w:t>
      </w:r>
    </w:p>
    <w:p w:rsidR="00000000" w:rsidDel="00000000" w:rsidP="00000000" w:rsidRDefault="00000000" w:rsidRPr="00000000" w14:paraId="00000003">
      <w:pPr>
        <w:jc w:val="center"/>
        <w:rPr>
          <w:shd w:fill="ffff66" w:val="clear"/>
        </w:rPr>
      </w:pPr>
      <w:r w:rsidDel="00000000" w:rsidR="00000000" w:rsidRPr="00000000">
        <w:rPr>
          <w:rtl w:val="0"/>
        </w:rPr>
      </w:r>
    </w:p>
    <w:p w:rsidR="00000000" w:rsidDel="00000000" w:rsidP="00000000" w:rsidRDefault="00000000" w:rsidRPr="00000000" w14:paraId="00000004">
      <w:pPr>
        <w:jc w:val="center"/>
        <w:rPr>
          <w:shd w:fill="ffff66" w:val="clear"/>
        </w:rPr>
      </w:pPr>
      <w:r w:rsidDel="00000000" w:rsidR="00000000" w:rsidRPr="00000000">
        <w:rPr>
          <w:rtl w:val="0"/>
        </w:rPr>
      </w:r>
    </w:p>
    <w:p w:rsidR="00000000" w:rsidDel="00000000" w:rsidP="00000000" w:rsidRDefault="00000000" w:rsidRPr="00000000" w14:paraId="00000005">
      <w:pPr>
        <w:numPr>
          <w:ilvl w:val="0"/>
          <w:numId w:val="1"/>
        </w:numPr>
        <w:spacing w:after="100" w:line="360" w:lineRule="auto"/>
        <w:ind w:left="714" w:hanging="357"/>
        <w:rPr>
          <w:rFonts w:ascii="Arial" w:cs="Arial" w:eastAsia="Arial" w:hAnsi="Arial"/>
          <w:sz w:val="20"/>
          <w:szCs w:val="20"/>
        </w:rPr>
      </w:pPr>
      <w:r w:rsidDel="00000000" w:rsidR="00000000" w:rsidRPr="00000000">
        <w:rPr>
          <w:rFonts w:ascii="Arial" w:cs="Arial" w:eastAsia="Arial" w:hAnsi="Arial"/>
          <w:sz w:val="20"/>
          <w:szCs w:val="20"/>
          <w:rtl w:val="0"/>
        </w:rPr>
        <w:t xml:space="preserve">O preenchimento deste Roteiro de Auto-inspeção é item OBRIGATÓRIO na requisição de alvará sanitário junto à unidade do Pró-cidadão, seja para fins de concessão ou revalidação do documento.</w:t>
      </w:r>
    </w:p>
    <w:p w:rsidR="00000000" w:rsidDel="00000000" w:rsidP="00000000" w:rsidRDefault="00000000" w:rsidRPr="00000000" w14:paraId="00000006">
      <w:pPr>
        <w:numPr>
          <w:ilvl w:val="0"/>
          <w:numId w:val="1"/>
        </w:numPr>
        <w:spacing w:after="100" w:line="360" w:lineRule="auto"/>
        <w:ind w:left="714" w:hanging="357"/>
        <w:rPr>
          <w:rFonts w:ascii="Arial" w:cs="Arial" w:eastAsia="Arial" w:hAnsi="Arial"/>
          <w:sz w:val="20"/>
          <w:szCs w:val="20"/>
        </w:rPr>
      </w:pPr>
      <w:r w:rsidDel="00000000" w:rsidR="00000000" w:rsidRPr="00000000">
        <w:rPr>
          <w:rFonts w:ascii="Arial" w:cs="Arial" w:eastAsia="Arial" w:hAnsi="Arial"/>
          <w:sz w:val="20"/>
          <w:szCs w:val="20"/>
          <w:rtl w:val="0"/>
        </w:rPr>
        <w:t xml:space="preserve">Deve preencher este Roteiro o responsável pelo estabelecimento e/ou trabalhador que realize atividade no local, que conheça suas rotinas e tenha ciência do que tratam os itens assinalados.</w:t>
      </w:r>
    </w:p>
    <w:p w:rsidR="00000000" w:rsidDel="00000000" w:rsidP="00000000" w:rsidRDefault="00000000" w:rsidRPr="00000000" w14:paraId="00000007">
      <w:pPr>
        <w:numPr>
          <w:ilvl w:val="0"/>
          <w:numId w:val="1"/>
        </w:numPr>
        <w:spacing w:after="100" w:line="360" w:lineRule="auto"/>
        <w:ind w:left="714" w:hanging="357"/>
        <w:rPr>
          <w:rFonts w:ascii="Arial" w:cs="Arial" w:eastAsia="Arial" w:hAnsi="Arial"/>
          <w:sz w:val="20"/>
          <w:szCs w:val="20"/>
        </w:rPr>
      </w:pPr>
      <w:r w:rsidDel="00000000" w:rsidR="00000000" w:rsidRPr="00000000">
        <w:rPr>
          <w:rFonts w:ascii="Arial" w:cs="Arial" w:eastAsia="Arial" w:hAnsi="Arial"/>
          <w:sz w:val="20"/>
          <w:szCs w:val="20"/>
          <w:rtl w:val="0"/>
        </w:rPr>
        <w:t xml:space="preserve">Para cada item enumerado no roteiro, poderão ser marcadas as opções “S” (Sim), “N” (Não) ou “NA” (Não se aplica à atividade desenvolvida). O item “CF” (Conformidade) NÃO deverá ser assinalado pelo requerente, podendo ser preenchido pela autoridade sanitária no momento da inspeção.</w:t>
      </w:r>
    </w:p>
    <w:p w:rsidR="00000000" w:rsidDel="00000000" w:rsidP="00000000" w:rsidRDefault="00000000" w:rsidRPr="00000000" w14:paraId="00000008">
      <w:pPr>
        <w:numPr>
          <w:ilvl w:val="0"/>
          <w:numId w:val="1"/>
        </w:numPr>
        <w:spacing w:after="100" w:line="360" w:lineRule="auto"/>
        <w:ind w:left="714" w:hanging="357"/>
        <w:rPr>
          <w:rFonts w:ascii="Arial" w:cs="Arial" w:eastAsia="Arial" w:hAnsi="Arial"/>
          <w:sz w:val="20"/>
          <w:szCs w:val="20"/>
        </w:rPr>
      </w:pPr>
      <w:r w:rsidDel="00000000" w:rsidR="00000000" w:rsidRPr="00000000">
        <w:rPr>
          <w:rFonts w:ascii="Arial" w:cs="Arial" w:eastAsia="Arial" w:hAnsi="Arial"/>
          <w:sz w:val="20"/>
          <w:szCs w:val="20"/>
          <w:rtl w:val="0"/>
        </w:rPr>
        <w:t xml:space="preserve">O Roteiro deve ser preenchido com CANETA esferográfica preta ou azul, sendo que é obrigatório o preenchimento de TODOS os itens para que este seja válido.</w:t>
      </w:r>
    </w:p>
    <w:p w:rsidR="00000000" w:rsidDel="00000000" w:rsidP="00000000" w:rsidRDefault="00000000" w:rsidRPr="00000000" w14:paraId="00000009">
      <w:pPr>
        <w:numPr>
          <w:ilvl w:val="0"/>
          <w:numId w:val="1"/>
        </w:numPr>
        <w:spacing w:after="100" w:line="360" w:lineRule="auto"/>
        <w:ind w:left="714" w:hanging="357"/>
        <w:rPr>
          <w:rFonts w:ascii="Arial" w:cs="Arial" w:eastAsia="Arial" w:hAnsi="Arial"/>
          <w:sz w:val="20"/>
          <w:szCs w:val="20"/>
        </w:rPr>
      </w:pPr>
      <w:r w:rsidDel="00000000" w:rsidR="00000000" w:rsidRPr="00000000">
        <w:rPr>
          <w:rFonts w:ascii="Arial" w:cs="Arial" w:eastAsia="Arial" w:hAnsi="Arial"/>
          <w:sz w:val="20"/>
          <w:szCs w:val="20"/>
          <w:rtl w:val="0"/>
        </w:rPr>
        <w:t xml:space="preserve">Os DOCUMENTOS assinalados no Roteiro com a opção “SIM” devem estar disponíveis no estabelecimento para a conferência e análise da autoridade de saúde sempre que necessário.</w:t>
      </w:r>
    </w:p>
    <w:p w:rsidR="00000000" w:rsidDel="00000000" w:rsidP="00000000" w:rsidRDefault="00000000" w:rsidRPr="00000000" w14:paraId="0000000A">
      <w:pPr>
        <w:numPr>
          <w:ilvl w:val="0"/>
          <w:numId w:val="1"/>
        </w:numPr>
        <w:spacing w:after="100" w:line="360" w:lineRule="auto"/>
        <w:ind w:left="714" w:hanging="357"/>
        <w:rPr>
          <w:rFonts w:ascii="Arial" w:cs="Arial" w:eastAsia="Arial" w:hAnsi="Arial"/>
          <w:sz w:val="20"/>
          <w:szCs w:val="20"/>
        </w:rPr>
      </w:pPr>
      <w:r w:rsidDel="00000000" w:rsidR="00000000" w:rsidRPr="00000000">
        <w:rPr>
          <w:rFonts w:ascii="Arial" w:cs="Arial" w:eastAsia="Arial" w:hAnsi="Arial"/>
          <w:sz w:val="20"/>
          <w:szCs w:val="20"/>
          <w:rtl w:val="0"/>
        </w:rPr>
        <w:t xml:space="preserve">Terminado o preenchimento do Roteiro, é obrigatória a ASSINATURA do requerente no campo “Assinatura do proprietário e/ou responsável”, que consta no final deste documento.</w:t>
      </w:r>
    </w:p>
    <w:p w:rsidR="00000000" w:rsidDel="00000000" w:rsidP="00000000" w:rsidRDefault="00000000" w:rsidRPr="00000000" w14:paraId="0000000B">
      <w:pPr>
        <w:numPr>
          <w:ilvl w:val="0"/>
          <w:numId w:val="1"/>
        </w:numPr>
        <w:spacing w:after="100" w:line="360" w:lineRule="auto"/>
        <w:ind w:left="714" w:hanging="357"/>
        <w:rPr>
          <w:rFonts w:ascii="Arial" w:cs="Arial" w:eastAsia="Arial" w:hAnsi="Arial"/>
          <w:sz w:val="20"/>
          <w:szCs w:val="20"/>
        </w:rPr>
      </w:pPr>
      <w:r w:rsidDel="00000000" w:rsidR="00000000" w:rsidRPr="00000000">
        <w:rPr>
          <w:rFonts w:ascii="Arial" w:cs="Arial" w:eastAsia="Arial" w:hAnsi="Arial"/>
          <w:sz w:val="20"/>
          <w:szCs w:val="20"/>
          <w:rtl w:val="0"/>
        </w:rPr>
        <w:t xml:space="preserve">O requerente deve estar ciente de que as informações aqui prestadas por ele são presumidas como verdadeiras e que o preenchimento deste roteiro com informações falsas constitui infração sanitária, estando sujeito às sanções cabíveis.</w:t>
      </w:r>
    </w:p>
    <w:p w:rsidR="00000000" w:rsidDel="00000000" w:rsidP="00000000" w:rsidRDefault="00000000" w:rsidRPr="00000000" w14:paraId="0000000C">
      <w:pPr>
        <w:numPr>
          <w:ilvl w:val="0"/>
          <w:numId w:val="1"/>
        </w:numPr>
        <w:spacing w:after="100" w:line="360" w:lineRule="auto"/>
        <w:ind w:left="714" w:hanging="357"/>
        <w:rPr>
          <w:rFonts w:ascii="Arial" w:cs="Arial" w:eastAsia="Arial" w:hAnsi="Arial"/>
          <w:sz w:val="20"/>
          <w:szCs w:val="20"/>
        </w:rPr>
      </w:pPr>
      <w:r w:rsidDel="00000000" w:rsidR="00000000" w:rsidRPr="00000000">
        <w:rPr>
          <w:rFonts w:ascii="Arial" w:cs="Arial" w:eastAsia="Arial" w:hAnsi="Arial"/>
          <w:sz w:val="20"/>
          <w:szCs w:val="20"/>
          <w:rtl w:val="0"/>
        </w:rPr>
        <w:t xml:space="preserve">Os estabelecimentos e seus responsáveis estarão sujeitos às penalidades previstas na Lei Complementar nº 239/2006, sem prejuízo das demais sanções previstas na Legislação Estadual e Federal vigentes, quando constatado o preenchimento do Roteiro de Auto-Inspeção com informações NÃO condizentes com a realidade verificada pela autoridade de saúde nas inspeções sanitárias presenciais efetuadas (artigo 6º, Decreto Municipal 13025 de 29 de abril de 2014).</w:t>
      </w:r>
    </w:p>
    <w:p w:rsidR="00000000" w:rsidDel="00000000" w:rsidP="00000000" w:rsidRDefault="00000000" w:rsidRPr="00000000" w14:paraId="0000000D">
      <w:pPr>
        <w:numPr>
          <w:ilvl w:val="0"/>
          <w:numId w:val="1"/>
        </w:numPr>
        <w:spacing w:after="100" w:line="360" w:lineRule="auto"/>
        <w:ind w:left="714" w:hanging="357"/>
        <w:rPr>
          <w:rFonts w:ascii="Arial" w:cs="Arial" w:eastAsia="Arial" w:hAnsi="Arial"/>
          <w:sz w:val="20"/>
          <w:szCs w:val="20"/>
        </w:rPr>
      </w:pPr>
      <w:r w:rsidDel="00000000" w:rsidR="00000000" w:rsidRPr="00000000">
        <w:rPr>
          <w:rFonts w:ascii="Arial" w:cs="Arial" w:eastAsia="Arial" w:hAnsi="Arial"/>
          <w:sz w:val="20"/>
          <w:szCs w:val="20"/>
          <w:rtl w:val="0"/>
        </w:rPr>
        <w:t xml:space="preserve">A constatação de infração sanitária pela autoridade de saúde, apontada falsamente como "em conformidade" no Roteiro de Auto-Inspeção apresentado no processo, caracteriza a circunstância agravante constante no art. 128, VI, da Lei Complementar nº 239/2006, salvo prova em contrário (Parágrafo Único do artigo 6º, Decreto Municipal 13025 de 29 de abril de 2014).</w:t>
      </w:r>
    </w:p>
    <w:p w:rsidR="00000000" w:rsidDel="00000000" w:rsidP="00000000" w:rsidRDefault="00000000" w:rsidRPr="00000000" w14:paraId="0000000E">
      <w:pPr>
        <w:jc w:val="center"/>
        <w:rPr>
          <w:rFonts w:ascii="Arial" w:cs="Arial" w:eastAsia="Arial" w:hAnsi="Arial"/>
          <w:sz w:val="20"/>
          <w:szCs w:val="20"/>
          <w:u w:val="single"/>
        </w:rPr>
      </w:pPr>
      <w:r w:rsidDel="00000000" w:rsidR="00000000" w:rsidRPr="00000000">
        <w:br w:type="page"/>
      </w:r>
      <w:r w:rsidDel="00000000" w:rsidR="00000000" w:rsidRPr="00000000">
        <w:rPr>
          <w:rtl w:val="0"/>
        </w:rPr>
      </w:r>
    </w:p>
    <w:p w:rsidR="00000000" w:rsidDel="00000000" w:rsidP="00000000" w:rsidRDefault="00000000" w:rsidRPr="00000000" w14:paraId="0000000F">
      <w:pPr>
        <w:ind w:left="-1080" w:right="-1036" w:firstLine="0"/>
        <w:jc w:val="center"/>
        <w:rPr>
          <w:rFonts w:ascii="Arial" w:cs="Arial" w:eastAsia="Arial" w:hAnsi="Arial"/>
          <w:sz w:val="20"/>
          <w:szCs w:val="20"/>
        </w:rPr>
      </w:pPr>
      <w:r w:rsidDel="00000000" w:rsidR="00000000" w:rsidRPr="00000000">
        <w:rPr>
          <w:rFonts w:ascii="Arial" w:cs="Arial" w:eastAsia="Arial" w:hAnsi="Arial"/>
          <w:b w:val="1"/>
          <w:sz w:val="20"/>
          <w:szCs w:val="20"/>
          <w:u w:val="single"/>
          <w:rtl w:val="0"/>
        </w:rPr>
        <w:t xml:space="preserve">ROTEIRO DE AUTOINSPEÇÃO PARA OS SEGUINTES CNAEs:</w:t>
      </w:r>
      <w:r w:rsidDel="00000000" w:rsidR="00000000" w:rsidRPr="00000000">
        <w:rPr>
          <w:rtl w:val="0"/>
        </w:rPr>
      </w:r>
    </w:p>
    <w:p w:rsidR="00000000" w:rsidDel="00000000" w:rsidP="00000000" w:rsidRDefault="00000000" w:rsidRPr="00000000" w14:paraId="0000001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1">
      <w:pPr>
        <w:ind w:firstLine="566.9291338582675"/>
        <w:rPr>
          <w:rFonts w:ascii="Arial" w:cs="Arial" w:eastAsia="Arial" w:hAnsi="Arial"/>
          <w:sz w:val="20"/>
          <w:szCs w:val="20"/>
        </w:rPr>
      </w:pPr>
      <w:r w:rsidDel="00000000" w:rsidR="00000000" w:rsidRPr="00000000">
        <w:rPr>
          <w:rFonts w:ascii="Arial" w:cs="Arial" w:eastAsia="Arial" w:hAnsi="Arial"/>
          <w:sz w:val="20"/>
          <w:szCs w:val="20"/>
          <w:rtl w:val="0"/>
        </w:rPr>
        <w:t xml:space="preserve">8650-0/02 Atividades de profissionais da nutrição</w:t>
      </w:r>
    </w:p>
    <w:p w:rsidR="00000000" w:rsidDel="00000000" w:rsidP="00000000" w:rsidRDefault="00000000" w:rsidRPr="00000000" w14:paraId="00000012">
      <w:pPr>
        <w:ind w:firstLine="566.9291338582675"/>
        <w:rPr>
          <w:rFonts w:ascii="Arial" w:cs="Arial" w:eastAsia="Arial" w:hAnsi="Arial"/>
          <w:sz w:val="20"/>
          <w:szCs w:val="20"/>
        </w:rPr>
      </w:pPr>
      <w:r w:rsidDel="00000000" w:rsidR="00000000" w:rsidRPr="00000000">
        <w:rPr>
          <w:rFonts w:ascii="Arial" w:cs="Arial" w:eastAsia="Arial" w:hAnsi="Arial"/>
          <w:sz w:val="20"/>
          <w:szCs w:val="20"/>
          <w:rtl w:val="0"/>
        </w:rPr>
        <w:t xml:space="preserve">8650-0/03 Atividades de psicologia e psicanálise</w:t>
      </w:r>
    </w:p>
    <w:p w:rsidR="00000000" w:rsidDel="00000000" w:rsidP="00000000" w:rsidRDefault="00000000" w:rsidRPr="00000000" w14:paraId="00000013">
      <w:pPr>
        <w:ind w:firstLine="566.9291338582675"/>
        <w:rPr>
          <w:rFonts w:ascii="Arial" w:cs="Arial" w:eastAsia="Arial" w:hAnsi="Arial"/>
          <w:sz w:val="20"/>
          <w:szCs w:val="20"/>
        </w:rPr>
      </w:pPr>
      <w:r w:rsidDel="00000000" w:rsidR="00000000" w:rsidRPr="00000000">
        <w:rPr>
          <w:rFonts w:ascii="Arial" w:cs="Arial" w:eastAsia="Arial" w:hAnsi="Arial"/>
          <w:sz w:val="20"/>
          <w:szCs w:val="20"/>
          <w:rtl w:val="0"/>
        </w:rPr>
        <w:t xml:space="preserve">8650-0/05 Atividades de terapia ocupacional</w:t>
      </w:r>
    </w:p>
    <w:p w:rsidR="00000000" w:rsidDel="00000000" w:rsidP="00000000" w:rsidRDefault="00000000" w:rsidRPr="00000000" w14:paraId="00000014">
      <w:pPr>
        <w:ind w:firstLine="566.9291338582675"/>
        <w:rPr>
          <w:rFonts w:ascii="Arial" w:cs="Arial" w:eastAsia="Arial" w:hAnsi="Arial"/>
          <w:sz w:val="20"/>
          <w:szCs w:val="20"/>
        </w:rPr>
      </w:pPr>
      <w:r w:rsidDel="00000000" w:rsidR="00000000" w:rsidRPr="00000000">
        <w:rPr>
          <w:rFonts w:ascii="Arial" w:cs="Arial" w:eastAsia="Arial" w:hAnsi="Arial"/>
          <w:sz w:val="20"/>
          <w:szCs w:val="20"/>
          <w:rtl w:val="0"/>
        </w:rPr>
        <w:t xml:space="preserve">8650-0/06 Atividades de fonoaudiologia</w:t>
      </w:r>
    </w:p>
    <w:p w:rsidR="00000000" w:rsidDel="00000000" w:rsidP="00000000" w:rsidRDefault="00000000" w:rsidRPr="00000000" w14:paraId="00000015">
      <w:pPr>
        <w:ind w:firstLine="566.9291338582675"/>
        <w:rPr>
          <w:rFonts w:ascii="Arial" w:cs="Arial" w:eastAsia="Arial" w:hAnsi="Arial"/>
          <w:sz w:val="20"/>
          <w:szCs w:val="20"/>
        </w:rPr>
      </w:pPr>
      <w:r w:rsidDel="00000000" w:rsidR="00000000" w:rsidRPr="00000000">
        <w:rPr>
          <w:rFonts w:ascii="Arial" w:cs="Arial" w:eastAsia="Arial" w:hAnsi="Arial"/>
          <w:sz w:val="20"/>
          <w:szCs w:val="20"/>
          <w:rtl w:val="0"/>
        </w:rPr>
        <w:t xml:space="preserve">8650-0/99 Atividades de profissionais da área de saúde não especificadas anteriormente</w:t>
      </w:r>
    </w:p>
    <w:p w:rsidR="00000000" w:rsidDel="00000000" w:rsidP="00000000" w:rsidRDefault="00000000" w:rsidRPr="00000000" w14:paraId="00000016">
      <w:pPr>
        <w:ind w:firstLine="566.9291338582675"/>
        <w:rPr>
          <w:rFonts w:ascii="Arial" w:cs="Arial" w:eastAsia="Arial" w:hAnsi="Arial"/>
          <w:sz w:val="20"/>
          <w:szCs w:val="20"/>
        </w:rPr>
      </w:pPr>
      <w:r w:rsidDel="00000000" w:rsidR="00000000" w:rsidRPr="00000000">
        <w:rPr>
          <w:rFonts w:ascii="Arial" w:cs="Arial" w:eastAsia="Arial" w:hAnsi="Arial"/>
          <w:sz w:val="20"/>
          <w:szCs w:val="20"/>
          <w:rtl w:val="0"/>
        </w:rPr>
        <w:t xml:space="preserve">8690-9/01 Atividades de práticas integrativas e complementares em saúde humana</w:t>
      </w:r>
    </w:p>
    <w:p w:rsidR="00000000" w:rsidDel="00000000" w:rsidP="00000000" w:rsidRDefault="00000000" w:rsidRPr="00000000" w14:paraId="00000017">
      <w:pPr>
        <w:ind w:firstLine="566.9291338582675"/>
        <w:rPr>
          <w:rFonts w:ascii="Arial" w:cs="Arial" w:eastAsia="Arial" w:hAnsi="Arial"/>
          <w:sz w:val="20"/>
          <w:szCs w:val="20"/>
        </w:rPr>
      </w:pPr>
      <w:r w:rsidDel="00000000" w:rsidR="00000000" w:rsidRPr="00000000">
        <w:rPr>
          <w:rFonts w:ascii="Arial" w:cs="Arial" w:eastAsia="Arial" w:hAnsi="Arial"/>
          <w:sz w:val="20"/>
          <w:szCs w:val="20"/>
          <w:rtl w:val="0"/>
        </w:rPr>
        <w:t xml:space="preserve">8690-9/99 Outras atividades de atenção à saúde humana não especificadas anteriormente</w:t>
      </w:r>
    </w:p>
    <w:p w:rsidR="00000000" w:rsidDel="00000000" w:rsidP="00000000" w:rsidRDefault="00000000" w:rsidRPr="00000000" w14:paraId="00000018">
      <w:pPr>
        <w:ind w:firstLine="566.9291338582675"/>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9">
      <w:pPr>
        <w:ind w:firstLine="566.9291338582675"/>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Processo/Ano N° ________/____</w:t>
      </w:r>
    </w:p>
    <w:p w:rsidR="00000000" w:rsidDel="00000000" w:rsidP="00000000" w:rsidRDefault="00000000" w:rsidRPr="00000000" w14:paraId="0000001A">
      <w:pPr>
        <w:rPr>
          <w:rFonts w:ascii="Arial" w:cs="Arial" w:eastAsia="Arial" w:hAnsi="Arial"/>
          <w:sz w:val="20"/>
          <w:szCs w:val="20"/>
        </w:rPr>
      </w:pPr>
      <w:r w:rsidDel="00000000" w:rsidR="00000000" w:rsidRPr="00000000">
        <w:rPr>
          <w:rtl w:val="0"/>
        </w:rPr>
      </w:r>
    </w:p>
    <w:tbl>
      <w:tblPr>
        <w:tblStyle w:val="Table1"/>
        <w:tblW w:w="9930.0" w:type="dxa"/>
        <w:jc w:val="left"/>
        <w:tblInd w:w="6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55"/>
        <w:gridCol w:w="2085"/>
        <w:gridCol w:w="3090"/>
        <w:tblGridChange w:id="0">
          <w:tblGrid>
            <w:gridCol w:w="4755"/>
            <w:gridCol w:w="2085"/>
            <w:gridCol w:w="3090"/>
          </w:tblGrid>
        </w:tblGridChange>
      </w:tblGrid>
      <w:tr>
        <w:trPr>
          <w:cantSplit w:val="0"/>
          <w:trHeight w:val="697" w:hRule="atLeast"/>
          <w:tblHeader w:val="0"/>
        </w:trPr>
        <w:tc>
          <w:tcPr>
            <w:gridSpan w:val="3"/>
            <w:vAlign w:val="center"/>
          </w:tcPr>
          <w:p w:rsidR="00000000" w:rsidDel="00000000" w:rsidP="00000000" w:rsidRDefault="00000000" w:rsidRPr="00000000" w14:paraId="0000001B">
            <w:pPr>
              <w:rPr>
                <w:rFonts w:ascii="Arial" w:cs="Arial" w:eastAsia="Arial" w:hAnsi="Arial"/>
                <w:sz w:val="20"/>
                <w:szCs w:val="20"/>
              </w:rPr>
            </w:pPr>
            <w:r w:rsidDel="00000000" w:rsidR="00000000" w:rsidRPr="00000000">
              <w:rPr>
                <w:rFonts w:ascii="Arial" w:cs="Arial" w:eastAsia="Arial" w:hAnsi="Arial"/>
                <w:sz w:val="20"/>
                <w:szCs w:val="20"/>
                <w:rtl w:val="0"/>
              </w:rPr>
              <w:t xml:space="preserve">Estabelecimento:</w:t>
            </w:r>
          </w:p>
        </w:tc>
      </w:tr>
      <w:tr>
        <w:trPr>
          <w:cantSplit w:val="0"/>
          <w:trHeight w:val="701" w:hRule="atLeast"/>
          <w:tblHeader w:val="0"/>
        </w:trPr>
        <w:tc>
          <w:tcPr>
            <w:gridSpan w:val="3"/>
            <w:vAlign w:val="center"/>
          </w:tcPr>
          <w:p w:rsidR="00000000" w:rsidDel="00000000" w:rsidP="00000000" w:rsidRDefault="00000000" w:rsidRPr="00000000" w14:paraId="0000001E">
            <w:pPr>
              <w:rPr>
                <w:rFonts w:ascii="Arial" w:cs="Arial" w:eastAsia="Arial" w:hAnsi="Arial"/>
                <w:sz w:val="20"/>
                <w:szCs w:val="20"/>
              </w:rPr>
            </w:pPr>
            <w:r w:rsidDel="00000000" w:rsidR="00000000" w:rsidRPr="00000000">
              <w:rPr>
                <w:rFonts w:ascii="Arial" w:cs="Arial" w:eastAsia="Arial" w:hAnsi="Arial"/>
                <w:sz w:val="20"/>
                <w:szCs w:val="20"/>
                <w:rtl w:val="0"/>
              </w:rPr>
              <w:t xml:space="preserve">Proprietário/Responsável Técnico:</w:t>
            </w:r>
          </w:p>
        </w:tc>
      </w:tr>
      <w:tr>
        <w:trPr>
          <w:cantSplit w:val="0"/>
          <w:trHeight w:val="708" w:hRule="atLeast"/>
          <w:tblHeader w:val="0"/>
        </w:trPr>
        <w:tc>
          <w:tcPr>
            <w:gridSpan w:val="3"/>
            <w:vAlign w:val="center"/>
          </w:tcPr>
          <w:p w:rsidR="00000000" w:rsidDel="00000000" w:rsidP="00000000" w:rsidRDefault="00000000" w:rsidRPr="00000000" w14:paraId="00000021">
            <w:pPr>
              <w:rPr>
                <w:rFonts w:ascii="Arial" w:cs="Arial" w:eastAsia="Arial" w:hAnsi="Arial"/>
                <w:sz w:val="20"/>
                <w:szCs w:val="20"/>
              </w:rPr>
            </w:pPr>
            <w:r w:rsidDel="00000000" w:rsidR="00000000" w:rsidRPr="00000000">
              <w:rPr>
                <w:rFonts w:ascii="Arial" w:cs="Arial" w:eastAsia="Arial" w:hAnsi="Arial"/>
                <w:sz w:val="20"/>
                <w:szCs w:val="20"/>
                <w:rtl w:val="0"/>
              </w:rPr>
              <w:t xml:space="preserve">CNPJ/CPF:</w:t>
            </w:r>
          </w:p>
        </w:tc>
      </w:tr>
      <w:tr>
        <w:trPr>
          <w:cantSplit w:val="0"/>
          <w:trHeight w:val="708" w:hRule="atLeast"/>
          <w:tblHeader w:val="0"/>
        </w:trPr>
        <w:tc>
          <w:tcPr>
            <w:vAlign w:val="center"/>
          </w:tcPr>
          <w:p w:rsidR="00000000" w:rsidDel="00000000" w:rsidP="00000000" w:rsidRDefault="00000000" w:rsidRPr="00000000" w14:paraId="00000024">
            <w:pPr>
              <w:rPr>
                <w:rFonts w:ascii="Arial" w:cs="Arial" w:eastAsia="Arial" w:hAnsi="Arial"/>
                <w:sz w:val="20"/>
                <w:szCs w:val="20"/>
              </w:rPr>
            </w:pPr>
            <w:r w:rsidDel="00000000" w:rsidR="00000000" w:rsidRPr="00000000">
              <w:rPr>
                <w:rFonts w:ascii="Arial" w:cs="Arial" w:eastAsia="Arial" w:hAnsi="Arial"/>
                <w:sz w:val="20"/>
                <w:szCs w:val="20"/>
                <w:rtl w:val="0"/>
              </w:rPr>
              <w:t xml:space="preserve">Nº. Total de Trabalhadores no estabelecimento:                                                           </w:t>
            </w:r>
          </w:p>
        </w:tc>
        <w:tc>
          <w:tcPr>
            <w:vAlign w:val="center"/>
          </w:tcPr>
          <w:p w:rsidR="00000000" w:rsidDel="00000000" w:rsidP="00000000" w:rsidRDefault="00000000" w:rsidRPr="00000000" w14:paraId="00000025">
            <w:pPr>
              <w:rPr>
                <w:rFonts w:ascii="Arial" w:cs="Arial" w:eastAsia="Arial" w:hAnsi="Arial"/>
                <w:sz w:val="20"/>
                <w:szCs w:val="20"/>
              </w:rPr>
            </w:pPr>
            <w:r w:rsidDel="00000000" w:rsidR="00000000" w:rsidRPr="00000000">
              <w:rPr>
                <w:rFonts w:ascii="Arial" w:cs="Arial" w:eastAsia="Arial" w:hAnsi="Arial"/>
                <w:sz w:val="20"/>
                <w:szCs w:val="20"/>
                <w:rtl w:val="0"/>
              </w:rPr>
              <w:t xml:space="preserve">Número de </w:t>
            </w:r>
          </w:p>
          <w:p w:rsidR="00000000" w:rsidDel="00000000" w:rsidP="00000000" w:rsidRDefault="00000000" w:rsidRPr="00000000" w14:paraId="00000026">
            <w:pPr>
              <w:rPr>
                <w:rFonts w:ascii="Arial" w:cs="Arial" w:eastAsia="Arial" w:hAnsi="Arial"/>
                <w:sz w:val="20"/>
                <w:szCs w:val="20"/>
              </w:rPr>
            </w:pPr>
            <w:r w:rsidDel="00000000" w:rsidR="00000000" w:rsidRPr="00000000">
              <w:rPr>
                <w:rFonts w:ascii="Arial" w:cs="Arial" w:eastAsia="Arial" w:hAnsi="Arial"/>
                <w:sz w:val="20"/>
                <w:szCs w:val="20"/>
                <w:rtl w:val="0"/>
              </w:rPr>
              <w:t xml:space="preserve">Homens:</w:t>
            </w:r>
          </w:p>
        </w:tc>
        <w:tc>
          <w:tcPr>
            <w:vAlign w:val="center"/>
          </w:tcPr>
          <w:p w:rsidR="00000000" w:rsidDel="00000000" w:rsidP="00000000" w:rsidRDefault="00000000" w:rsidRPr="00000000" w14:paraId="00000027">
            <w:pPr>
              <w:rPr>
                <w:rFonts w:ascii="Arial" w:cs="Arial" w:eastAsia="Arial" w:hAnsi="Arial"/>
                <w:sz w:val="20"/>
                <w:szCs w:val="20"/>
              </w:rPr>
            </w:pPr>
            <w:r w:rsidDel="00000000" w:rsidR="00000000" w:rsidRPr="00000000">
              <w:rPr>
                <w:rFonts w:ascii="Arial" w:cs="Arial" w:eastAsia="Arial" w:hAnsi="Arial"/>
                <w:sz w:val="20"/>
                <w:szCs w:val="20"/>
                <w:rtl w:val="0"/>
              </w:rPr>
              <w:t xml:space="preserve">Número de </w:t>
            </w:r>
          </w:p>
          <w:p w:rsidR="00000000" w:rsidDel="00000000" w:rsidP="00000000" w:rsidRDefault="00000000" w:rsidRPr="00000000" w14:paraId="00000028">
            <w:pPr>
              <w:rPr>
                <w:rFonts w:ascii="Arial" w:cs="Arial" w:eastAsia="Arial" w:hAnsi="Arial"/>
                <w:sz w:val="20"/>
                <w:szCs w:val="20"/>
              </w:rPr>
            </w:pPr>
            <w:r w:rsidDel="00000000" w:rsidR="00000000" w:rsidRPr="00000000">
              <w:rPr>
                <w:rFonts w:ascii="Arial" w:cs="Arial" w:eastAsia="Arial" w:hAnsi="Arial"/>
                <w:sz w:val="20"/>
                <w:szCs w:val="20"/>
                <w:rtl w:val="0"/>
              </w:rPr>
              <w:t xml:space="preserve">Mulheres:</w:t>
            </w:r>
          </w:p>
        </w:tc>
      </w:tr>
    </w:tbl>
    <w:p w:rsidR="00000000" w:rsidDel="00000000" w:rsidP="00000000" w:rsidRDefault="00000000" w:rsidRPr="00000000" w14:paraId="0000002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A">
      <w:pPr>
        <w:ind w:firstLine="566.9291338582675"/>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Legenda:</w:t>
      </w:r>
    </w:p>
    <w:p w:rsidR="00000000" w:rsidDel="00000000" w:rsidP="00000000" w:rsidRDefault="00000000" w:rsidRPr="00000000" w14:paraId="0000002B">
      <w:pPr>
        <w:ind w:firstLine="566.9291338582675"/>
        <w:rPr>
          <w:rFonts w:ascii="Arial" w:cs="Arial" w:eastAsia="Arial" w:hAnsi="Arial"/>
          <w:sz w:val="20"/>
          <w:szCs w:val="20"/>
        </w:rPr>
      </w:pPr>
      <w:r w:rsidDel="00000000" w:rsidR="00000000" w:rsidRPr="00000000">
        <w:rPr>
          <w:rFonts w:ascii="Arial" w:cs="Arial" w:eastAsia="Arial" w:hAnsi="Arial"/>
          <w:sz w:val="20"/>
          <w:szCs w:val="20"/>
          <w:rtl w:val="0"/>
        </w:rPr>
        <w:t xml:space="preserve">S – Sim;</w:t>
      </w:r>
    </w:p>
    <w:p w:rsidR="00000000" w:rsidDel="00000000" w:rsidP="00000000" w:rsidRDefault="00000000" w:rsidRPr="00000000" w14:paraId="0000002C">
      <w:pPr>
        <w:ind w:firstLine="566.9291338582675"/>
        <w:rPr>
          <w:rFonts w:ascii="Arial" w:cs="Arial" w:eastAsia="Arial" w:hAnsi="Arial"/>
          <w:sz w:val="20"/>
          <w:szCs w:val="20"/>
        </w:rPr>
      </w:pPr>
      <w:r w:rsidDel="00000000" w:rsidR="00000000" w:rsidRPr="00000000">
        <w:rPr>
          <w:rFonts w:ascii="Arial" w:cs="Arial" w:eastAsia="Arial" w:hAnsi="Arial"/>
          <w:sz w:val="20"/>
          <w:szCs w:val="20"/>
          <w:rtl w:val="0"/>
        </w:rPr>
        <w:t xml:space="preserve">N – Não;</w:t>
      </w:r>
    </w:p>
    <w:p w:rsidR="00000000" w:rsidDel="00000000" w:rsidP="00000000" w:rsidRDefault="00000000" w:rsidRPr="00000000" w14:paraId="0000002D">
      <w:pPr>
        <w:ind w:firstLine="566.9291338582675"/>
        <w:rPr>
          <w:rFonts w:ascii="Arial" w:cs="Arial" w:eastAsia="Arial" w:hAnsi="Arial"/>
          <w:sz w:val="20"/>
          <w:szCs w:val="20"/>
        </w:rPr>
      </w:pPr>
      <w:r w:rsidDel="00000000" w:rsidR="00000000" w:rsidRPr="00000000">
        <w:rPr>
          <w:rFonts w:ascii="Arial" w:cs="Arial" w:eastAsia="Arial" w:hAnsi="Arial"/>
          <w:sz w:val="20"/>
          <w:szCs w:val="20"/>
          <w:rtl w:val="0"/>
        </w:rPr>
        <w:t xml:space="preserve">NA – Não se aplica à atividade desenvolvida;</w:t>
      </w:r>
    </w:p>
    <w:p w:rsidR="00000000" w:rsidDel="00000000" w:rsidP="00000000" w:rsidRDefault="00000000" w:rsidRPr="00000000" w14:paraId="0000002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F">
      <w:pPr>
        <w:rPr>
          <w:rFonts w:ascii="Arial" w:cs="Arial" w:eastAsia="Arial" w:hAnsi="Arial"/>
          <w:sz w:val="20"/>
          <w:szCs w:val="20"/>
        </w:rPr>
      </w:pPr>
      <w:r w:rsidDel="00000000" w:rsidR="00000000" w:rsidRPr="00000000">
        <w:rPr>
          <w:rtl w:val="0"/>
        </w:rPr>
      </w:r>
    </w:p>
    <w:tbl>
      <w:tblPr>
        <w:tblStyle w:val="Table2"/>
        <w:tblW w:w="998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60"/>
        <w:gridCol w:w="480"/>
        <w:gridCol w:w="480"/>
        <w:gridCol w:w="540"/>
        <w:gridCol w:w="3225"/>
        <w:tblGridChange w:id="0">
          <w:tblGrid>
            <w:gridCol w:w="5260"/>
            <w:gridCol w:w="480"/>
            <w:gridCol w:w="480"/>
            <w:gridCol w:w="540"/>
            <w:gridCol w:w="322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ITENS NECESSÁRIOS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1">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2">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3">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4">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ENQUADRAMENTO LEGAL</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5">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ÁREA FÍSICA - EQUIPAMENTOS - MATERIAIS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As instalações físicas dos ambientes estão em boas condições de conservação, segurança, organização, conforto e limpeza?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Art. 36 RDC 63/2011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Dispõe de iluminação e ventilação compatíveis com o desenvolvimento das suas atividades?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Art. 38 RDC 63/2011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As instalações prediais (hidráulicas, elétricas) estão em boas condições de manutenção?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Art. 42 RDC 63/2011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Os revestimentos do teto, piso e paredes são constituídos de material liso, resistentes à lavagem e ao uso de desinfetantes?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Item C.1 RDC n 50/2002</w:t>
            </w:r>
          </w:p>
          <w:p w:rsidR="00000000" w:rsidDel="00000000" w:rsidP="00000000" w:rsidRDefault="00000000" w:rsidRPr="00000000" w14:paraId="0000004E">
            <w:pPr>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Os mobiliários almofadados são revestidos de material lavável e impermeável, não apresentando furos, rasgos, sulcos e reentrâncias?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Art. 56 RDC 63/2011</w:t>
            </w:r>
          </w:p>
          <w:p w:rsidR="00000000" w:rsidDel="00000000" w:rsidP="00000000" w:rsidRDefault="00000000" w:rsidRPr="00000000" w14:paraId="00000054">
            <w:pPr>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Atende aos parâmetros mínimos de acessibilidade, incluindo a existência de sanitário acessível?*</w:t>
            </w:r>
          </w:p>
          <w:p w:rsidR="00000000" w:rsidDel="00000000" w:rsidP="00000000" w:rsidRDefault="00000000" w:rsidRPr="00000000" w14:paraId="00000056">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Obs: caso não haja sanitário acessível na recepção do estabelecimento, é aceita a utilização de sanitário acessível geral para público fora do estabelecimento, se localizado no mesmo pavimento.</w:t>
            </w:r>
          </w:p>
          <w:p w:rsidR="00000000" w:rsidDel="00000000" w:rsidP="00000000" w:rsidRDefault="00000000" w:rsidRPr="00000000" w14:paraId="00000058">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Aplicável somente para concessão de 1º alvará sanitário  -  não se aplica a renovações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Unid. Func. 8 RDC 50/2002; c/c NBR 9050; c/c art. 10 Portaria DIVS/SES 993/2019</w:t>
            </w:r>
          </w:p>
          <w:p w:rsidR="00000000" w:rsidDel="00000000" w:rsidP="00000000" w:rsidRDefault="00000000" w:rsidRPr="00000000" w14:paraId="0000005E">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F">
            <w:pPr>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Possui sanitário para paciente na recepção/sala de espera, com lavatório dotado de dispensador de sabonete líquido, toalhas descartáveis e lixeira de material liso, lavável, resistente à vazamento e com tampa acionada sem contato manual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Unid. Func. 1 e 8 RDC 50/2002 c/c art. 59 RDC 63/2011 c/c Art. 13 e 17 RDC 222/2018</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Disponibiliza dispensador com preparação alcoólica para fricção antisséptica das mãos?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Art. 5º II RDC 42/2010 c/c Art. 59 RDC 63/2011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Possui Depósito de Material de Limpeza (DML) para guarda de utensílios e material de limpeza, dotado de tanque de lavagem?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Unid. Func. 1 e 4  RDC 50/2002; c/c art. 58 RDC 63/2011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Os resíduos são descartados dentro de sacos impermeáveis acondicionados em lixeira de material </w:t>
            </w:r>
            <w:r w:rsidDel="00000000" w:rsidR="00000000" w:rsidRPr="00000000">
              <w:rPr>
                <w:rFonts w:ascii="Arial" w:cs="Arial" w:eastAsia="Arial" w:hAnsi="Arial"/>
                <w:sz w:val="20"/>
                <w:szCs w:val="20"/>
                <w:rtl w:val="0"/>
              </w:rPr>
              <w:t xml:space="preserve">liso,</w:t>
            </w:r>
            <w:r w:rsidDel="00000000" w:rsidR="00000000" w:rsidRPr="00000000">
              <w:rPr>
                <w:rFonts w:ascii="Arial" w:cs="Arial" w:eastAsia="Arial" w:hAnsi="Arial"/>
                <w:sz w:val="20"/>
                <w:szCs w:val="20"/>
                <w:rtl w:val="0"/>
              </w:rPr>
              <w:t xml:space="preserve"> lavável, resistente à vazamento e com tampa acionada sem contato manual?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Art. 13 e 17 RDC 222/2018</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Possui contentores de lixo (equipamentos móveis) para apresentação de resíduos ao serviço de coleta?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Art. 1º da LCM 113/2003</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Os equipamentos e materiais estão em boas condições de armazenamento, instalação, manutenção e funcionamento?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Art. 54 RDC 63/2011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Os e</w:t>
            </w:r>
            <w:r w:rsidDel="00000000" w:rsidR="00000000" w:rsidRPr="00000000">
              <w:rPr>
                <w:rFonts w:ascii="Arial" w:cs="Arial" w:eastAsia="Arial" w:hAnsi="Arial"/>
                <w:sz w:val="20"/>
                <w:szCs w:val="20"/>
                <w:rtl w:val="0"/>
              </w:rPr>
              <w:t xml:space="preserve">quipamentos</w:t>
            </w:r>
            <w:r w:rsidDel="00000000" w:rsidR="00000000" w:rsidRPr="00000000">
              <w:rPr>
                <w:rFonts w:ascii="Arial" w:cs="Arial" w:eastAsia="Arial" w:hAnsi="Arial"/>
                <w:sz w:val="20"/>
                <w:szCs w:val="20"/>
                <w:rtl w:val="0"/>
              </w:rPr>
              <w:t xml:space="preserve"> de climatização estão em condições adequadas de limpeza, manutenção, operação e controle?</w:t>
            </w:r>
          </w:p>
          <w:p w:rsidR="00000000" w:rsidDel="00000000" w:rsidP="00000000" w:rsidRDefault="00000000" w:rsidRPr="00000000" w14:paraId="0000007F">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Art. 5º Portaria MS 3523/1998</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DOCUMENTAÇÃO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Os profissionais possuem qualificação/habilitação legal para a função desempenhada?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Art. 31 RDC 63/2011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Mantém os prontuários em local seguro, em boas condições de conservação e organização?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Art. 25 §2º RDC 63/2011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Dispõe de procedimentos e/ou rotinas técnicas escritas e atualizadas, de todos os seus processos de trabalho, incluindo  limpeza e desinfecção de superfícies e artigos/produtos?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Art. 51 RDC 63/2011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rPr>
                <w:rFonts w:ascii="Arial" w:cs="Arial" w:eastAsia="Arial" w:hAnsi="Arial"/>
                <w:sz w:val="20"/>
                <w:szCs w:val="20"/>
              </w:rPr>
            </w:pPr>
            <w:r w:rsidDel="00000000" w:rsidR="00000000" w:rsidRPr="00000000">
              <w:rPr>
                <w:rFonts w:ascii="Arial" w:cs="Arial" w:eastAsia="Arial" w:hAnsi="Arial"/>
                <w:sz w:val="20"/>
                <w:szCs w:val="20"/>
                <w:rtl w:val="0"/>
              </w:rPr>
              <w:t xml:space="preserve">Possui comprovante de limpeza e desinfecção dos reservatórios de água, dentro da validade (6 meses)?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Art. 39 §1º RDC 63/2011; c/c LM 4783/1995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Possui Termo de Dispensa de Análise de Projeto Básico de Arquitetura (PBA) assinado pelo Responsável Técnico pelo projeto e pelo responsável legal do estabelecimento?*</w:t>
            </w:r>
          </w:p>
          <w:p w:rsidR="00000000" w:rsidDel="00000000" w:rsidP="00000000" w:rsidRDefault="00000000" w:rsidRPr="00000000" w14:paraId="0000009E">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F">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Aplicável somente para concessão de 1º alvará sanitário  -  não se aplica a renovações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jc w:val="both"/>
              <w:rPr>
                <w:rFonts w:ascii="Arial" w:cs="Arial" w:eastAsia="Arial" w:hAnsi="Arial"/>
                <w:sz w:val="20"/>
                <w:szCs w:val="20"/>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jc w:val="both"/>
              <w:rPr>
                <w:rFonts w:ascii="Arial" w:cs="Arial" w:eastAsia="Arial" w:hAnsi="Arial"/>
                <w:sz w:val="20"/>
                <w:szCs w:val="20"/>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jc w:val="both"/>
              <w:rPr>
                <w:rFonts w:ascii="Arial" w:cs="Arial" w:eastAsia="Arial" w:hAnsi="Arial"/>
                <w:sz w:val="20"/>
                <w:szCs w:val="20"/>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Art. 70 LCM 239/06; c/c art. 3º e 4º Portaria DIVS/SES 993/2019</w:t>
            </w:r>
          </w:p>
          <w:p w:rsidR="00000000" w:rsidDel="00000000" w:rsidP="00000000" w:rsidRDefault="00000000" w:rsidRPr="00000000" w14:paraId="000000A4">
            <w:pPr>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edificação possui Habite-se Sanitário?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6">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Art. 70 LCM 239/06</w:t>
            </w:r>
          </w:p>
        </w:tc>
      </w:tr>
    </w:tbl>
    <w:p w:rsidR="00000000" w:rsidDel="00000000" w:rsidP="00000000" w:rsidRDefault="00000000" w:rsidRPr="00000000" w14:paraId="000000AA">
      <w:pPr>
        <w:rPr>
          <w:rFonts w:ascii="Arial" w:cs="Arial" w:eastAsia="Arial" w:hAnsi="Arial"/>
          <w:b w:val="1"/>
          <w:sz w:val="20"/>
          <w:szCs w:val="20"/>
          <w:u w:val="single"/>
        </w:rPr>
      </w:pPr>
      <w:bookmarkStart w:colFirst="0" w:colLast="0" w:name="_heading=h.hzh40za4h6ep" w:id="0"/>
      <w:bookmarkEnd w:id="0"/>
      <w:r w:rsidDel="00000000" w:rsidR="00000000" w:rsidRPr="00000000">
        <w:rPr>
          <w:rtl w:val="0"/>
        </w:rPr>
      </w:r>
    </w:p>
    <w:p w:rsidR="00000000" w:rsidDel="00000000" w:rsidP="00000000" w:rsidRDefault="00000000" w:rsidRPr="00000000" w14:paraId="000000AB">
      <w:pPr>
        <w:rPr>
          <w:rFonts w:ascii="Arial" w:cs="Arial" w:eastAsia="Arial" w:hAnsi="Arial"/>
          <w:b w:val="1"/>
          <w:sz w:val="20"/>
          <w:szCs w:val="20"/>
        </w:rPr>
      </w:pPr>
      <w:bookmarkStart w:colFirst="0" w:colLast="0" w:name="_heading=h.gjdgxs" w:id="1"/>
      <w:bookmarkEnd w:id="1"/>
      <w:r w:rsidDel="00000000" w:rsidR="00000000" w:rsidRPr="00000000">
        <w:rPr>
          <w:rtl w:val="0"/>
        </w:rPr>
      </w:r>
    </w:p>
    <w:p w:rsidR="00000000" w:rsidDel="00000000" w:rsidP="00000000" w:rsidRDefault="00000000" w:rsidRPr="00000000" w14:paraId="000000AC">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OBS:</w:t>
      </w:r>
    </w:p>
    <w:p w:rsidR="00000000" w:rsidDel="00000000" w:rsidP="00000000" w:rsidRDefault="00000000" w:rsidRPr="00000000" w14:paraId="000000AD">
      <w:pPr>
        <w:numPr>
          <w:ilvl w:val="0"/>
          <w:numId w:val="2"/>
        </w:numPr>
        <w:ind w:left="180" w:hanging="18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Autoridade de Saúde, no exercício de suas atribuições, poderá exigir além dos itens relacionados neste roteiro, outros que se fizerem necessários para garantia da Saúde Pública, bem como que constam em normas aplicáveis ao caso;</w:t>
      </w:r>
    </w:p>
    <w:p w:rsidR="00000000" w:rsidDel="00000000" w:rsidP="00000000" w:rsidRDefault="00000000" w:rsidRPr="00000000" w14:paraId="000000AE">
      <w:pPr>
        <w:numPr>
          <w:ilvl w:val="0"/>
          <w:numId w:val="2"/>
        </w:numPr>
        <w:ind w:left="720" w:hanging="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Este roteiro poderá ser revisto, sempre que necessário, de acordo com as determinações da Autoridade de Saúde.</w:t>
      </w:r>
    </w:p>
    <w:p w:rsidR="00000000" w:rsidDel="00000000" w:rsidP="00000000" w:rsidRDefault="00000000" w:rsidRPr="00000000" w14:paraId="000000A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0">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B1">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B2">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B3">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B4">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B5">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B6">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B7">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Data do preenchimento do Roteiro de Auto Inspeção: _____/______/________.</w:t>
      </w:r>
    </w:p>
    <w:p w:rsidR="00000000" w:rsidDel="00000000" w:rsidP="00000000" w:rsidRDefault="00000000" w:rsidRPr="00000000" w14:paraId="000000B8">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B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Declaro estar ciente de que as informações aqui prestadas são expressão da verdade e que o preenchimento deste roteiro com informações falsas constitui infração sanitária, estando sujeito às sanções cabíveis.</w:t>
      </w:r>
    </w:p>
    <w:p w:rsidR="00000000" w:rsidDel="00000000" w:rsidP="00000000" w:rsidRDefault="00000000" w:rsidRPr="00000000" w14:paraId="000000BA">
      <w:pPr>
        <w:jc w:val="both"/>
        <w:rPr>
          <w:rFonts w:ascii="Arial" w:cs="Arial" w:eastAsia="Arial" w:hAnsi="Arial"/>
          <w:sz w:val="20"/>
          <w:szCs w:val="20"/>
        </w:rPr>
      </w:pPr>
      <w:r w:rsidDel="00000000" w:rsidR="00000000" w:rsidRPr="00000000">
        <w:rPr>
          <w:rtl w:val="0"/>
        </w:rPr>
      </w:r>
    </w:p>
    <w:tbl>
      <w:tblPr>
        <w:tblStyle w:val="Table3"/>
        <w:tblW w:w="11119.0" w:type="dxa"/>
        <w:jc w:val="left"/>
        <w:tblInd w:w="0.0" w:type="dxa"/>
        <w:tblLayout w:type="fixed"/>
        <w:tblLook w:val="0000"/>
      </w:tblPr>
      <w:tblGrid>
        <w:gridCol w:w="5560"/>
        <w:gridCol w:w="5559"/>
        <w:tblGridChange w:id="0">
          <w:tblGrid>
            <w:gridCol w:w="5560"/>
            <w:gridCol w:w="5559"/>
          </w:tblGrid>
        </w:tblGridChange>
      </w:tblGrid>
      <w:tr>
        <w:trPr>
          <w:cantSplit w:val="0"/>
          <w:tblHeader w:val="0"/>
        </w:trPr>
        <w:tc>
          <w:tcPr>
            <w:tcBorders>
              <w:bottom w:color="000000" w:space="0" w:sz="4" w:val="single"/>
            </w:tcBorders>
            <w:vAlign w:val="bottom"/>
          </w:tcPr>
          <w:p w:rsidR="00000000" w:rsidDel="00000000" w:rsidP="00000000" w:rsidRDefault="00000000" w:rsidRPr="00000000" w14:paraId="000000BB">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Nome completo do proprietário e/ou responsável:</w:t>
            </w:r>
          </w:p>
        </w:tc>
        <w:tc>
          <w:tcPr>
            <w:tcBorders>
              <w:bottom w:color="000000" w:space="0" w:sz="4" w:val="single"/>
            </w:tcBorders>
            <w:vAlign w:val="bottom"/>
          </w:tcPr>
          <w:p w:rsidR="00000000" w:rsidDel="00000000" w:rsidP="00000000" w:rsidRDefault="00000000" w:rsidRPr="00000000" w14:paraId="000000BC">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D">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E">
            <w:pPr>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bottom w:color="000000" w:space="0" w:sz="4" w:val="single"/>
            </w:tcBorders>
            <w:vAlign w:val="bottom"/>
          </w:tcPr>
          <w:p w:rsidR="00000000" w:rsidDel="00000000" w:rsidP="00000000" w:rsidRDefault="00000000" w:rsidRPr="00000000" w14:paraId="000000BF">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C0">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C1">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CPF do proprietário e/ou responsável:</w:t>
            </w:r>
          </w:p>
        </w:tc>
        <w:tc>
          <w:tcPr>
            <w:tcBorders>
              <w:top w:color="000000" w:space="0" w:sz="4" w:val="single"/>
              <w:bottom w:color="000000" w:space="0" w:sz="4" w:val="single"/>
            </w:tcBorders>
            <w:vAlign w:val="bottom"/>
          </w:tcPr>
          <w:p w:rsidR="00000000" w:rsidDel="00000000" w:rsidP="00000000" w:rsidRDefault="00000000" w:rsidRPr="00000000" w14:paraId="000000C2">
            <w:pPr>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bottom w:color="000000" w:space="0" w:sz="4" w:val="single"/>
            </w:tcBorders>
            <w:vAlign w:val="bottom"/>
          </w:tcPr>
          <w:p w:rsidR="00000000" w:rsidDel="00000000" w:rsidP="00000000" w:rsidRDefault="00000000" w:rsidRPr="00000000" w14:paraId="000000C3">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Email e Telefone:</w:t>
            </w:r>
          </w:p>
        </w:tc>
        <w:tc>
          <w:tcPr>
            <w:tcBorders>
              <w:top w:color="000000" w:space="0" w:sz="4" w:val="single"/>
              <w:bottom w:color="000000" w:space="0" w:sz="4" w:val="single"/>
            </w:tcBorders>
            <w:vAlign w:val="bottom"/>
          </w:tcPr>
          <w:p w:rsidR="00000000" w:rsidDel="00000000" w:rsidP="00000000" w:rsidRDefault="00000000" w:rsidRPr="00000000" w14:paraId="000000C4">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5">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6">
            <w:pPr>
              <w:jc w:val="both"/>
              <w:rPr>
                <w:rFonts w:ascii="Arial" w:cs="Arial" w:eastAsia="Arial" w:hAnsi="Arial"/>
                <w:sz w:val="20"/>
                <w:szCs w:val="20"/>
              </w:rPr>
            </w:pPr>
            <w:r w:rsidDel="00000000" w:rsidR="00000000" w:rsidRPr="00000000">
              <w:rPr>
                <w:rtl w:val="0"/>
              </w:rPr>
            </w:r>
          </w:p>
        </w:tc>
      </w:tr>
      <w:tr>
        <w:trPr>
          <w:cantSplit w:val="0"/>
          <w:trHeight w:val="730" w:hRule="atLeast"/>
          <w:tblHeader w:val="0"/>
        </w:trPr>
        <w:tc>
          <w:tcPr>
            <w:tcBorders>
              <w:bottom w:color="000000" w:space="0" w:sz="4" w:val="single"/>
            </w:tcBorders>
            <w:vAlign w:val="bottom"/>
          </w:tcPr>
          <w:p w:rsidR="00000000" w:rsidDel="00000000" w:rsidP="00000000" w:rsidRDefault="00000000" w:rsidRPr="00000000" w14:paraId="000000C7">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Assinatura do proprietário e/ou responsável:</w:t>
            </w:r>
          </w:p>
        </w:tc>
        <w:tc>
          <w:tcPr>
            <w:tcBorders>
              <w:bottom w:color="000000" w:space="0" w:sz="4" w:val="single"/>
            </w:tcBorders>
            <w:vAlign w:val="bottom"/>
          </w:tcPr>
          <w:p w:rsidR="00000000" w:rsidDel="00000000" w:rsidP="00000000" w:rsidRDefault="00000000" w:rsidRPr="00000000" w14:paraId="000000C8">
            <w:pPr>
              <w:jc w:val="both"/>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C9">
      <w:pPr>
        <w:rPr>
          <w:rFonts w:ascii="Arial" w:cs="Arial" w:eastAsia="Arial" w:hAnsi="Arial"/>
          <w:color w:val="000000"/>
          <w:sz w:val="20"/>
          <w:szCs w:val="20"/>
          <w:u w:val="single"/>
        </w:rPr>
      </w:pPr>
      <w:r w:rsidDel="00000000" w:rsidR="00000000" w:rsidRPr="00000000">
        <w:rPr>
          <w:rtl w:val="0"/>
        </w:rPr>
      </w:r>
    </w:p>
    <w:p w:rsidR="00000000" w:rsidDel="00000000" w:rsidP="00000000" w:rsidRDefault="00000000" w:rsidRPr="00000000" w14:paraId="000000CA">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CB">
      <w:pPr>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CC">
      <w:pPr>
        <w:rPr>
          <w:rFonts w:ascii="Arial" w:cs="Arial" w:eastAsia="Arial" w:hAnsi="Arial"/>
          <w:sz w:val="20"/>
          <w:szCs w:val="20"/>
          <w:u w:val="single"/>
        </w:rPr>
      </w:pPr>
      <w:r w:rsidDel="00000000" w:rsidR="00000000" w:rsidRPr="00000000">
        <w:br w:type="page"/>
      </w:r>
      <w:r w:rsidDel="00000000" w:rsidR="00000000" w:rsidRPr="00000000">
        <w:rPr>
          <w:rtl w:val="0"/>
        </w:rPr>
      </w:r>
    </w:p>
    <w:p w:rsidR="00000000" w:rsidDel="00000000" w:rsidP="00000000" w:rsidRDefault="00000000" w:rsidRPr="00000000" w14:paraId="000000CD">
      <w:pPr>
        <w:jc w:val="center"/>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A ser preenchido pelo fiscal no momento da(s) vistoria(s):</w:t>
      </w:r>
    </w:p>
    <w:p w:rsidR="00000000" w:rsidDel="00000000" w:rsidP="00000000" w:rsidRDefault="00000000" w:rsidRPr="00000000" w14:paraId="000000CE">
      <w:pPr>
        <w:jc w:val="center"/>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CF">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Observações:</w:t>
      </w:r>
    </w:p>
    <w:p w:rsidR="00000000" w:rsidDel="00000000" w:rsidP="00000000" w:rsidRDefault="00000000" w:rsidRPr="00000000" w14:paraId="000000D0">
      <w:pPr>
        <w:jc w:val="center"/>
        <w:rPr>
          <w:rFonts w:ascii="Arial" w:cs="Arial" w:eastAsia="Arial" w:hAnsi="Arial"/>
          <w:sz w:val="20"/>
          <w:szCs w:val="20"/>
          <w:u w:val="single"/>
        </w:rPr>
      </w:pPr>
      <w:r w:rsidDel="00000000" w:rsidR="00000000" w:rsidRPr="00000000">
        <w:rPr>
          <w:rtl w:val="0"/>
        </w:rPr>
      </w:r>
    </w:p>
    <w:tbl>
      <w:tblPr>
        <w:tblStyle w:val="Table4"/>
        <w:tblW w:w="10760.0" w:type="dxa"/>
        <w:jc w:val="left"/>
        <w:tblInd w:w="3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60"/>
        <w:tblGridChange w:id="0">
          <w:tblGrid>
            <w:gridCol w:w="10760"/>
          </w:tblGrid>
        </w:tblGridChange>
      </w:tblGrid>
      <w:tr>
        <w:trPr>
          <w:cantSplit w:val="0"/>
          <w:tblHeader w:val="0"/>
        </w:trPr>
        <w:tc>
          <w:tcPr/>
          <w:p w:rsidR="00000000" w:rsidDel="00000000" w:rsidP="00000000" w:rsidRDefault="00000000" w:rsidRPr="00000000" w14:paraId="000000D1">
            <w:pPr>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D2">
            <w:pPr>
              <w:rPr>
                <w:rFonts w:ascii="Arial" w:cs="Arial" w:eastAsia="Arial" w:hAnsi="Arial"/>
                <w:sz w:val="20"/>
                <w:szCs w:val="20"/>
                <w:u w:val="single"/>
              </w:rPr>
            </w:pPr>
            <w:r w:rsidDel="00000000" w:rsidR="00000000" w:rsidRPr="00000000">
              <w:rPr>
                <w:rtl w:val="0"/>
              </w:rPr>
            </w:r>
          </w:p>
        </w:tc>
      </w:tr>
      <w:tr>
        <w:trPr>
          <w:cantSplit w:val="0"/>
          <w:tblHeader w:val="0"/>
        </w:trPr>
        <w:tc>
          <w:tcPr/>
          <w:p w:rsidR="00000000" w:rsidDel="00000000" w:rsidP="00000000" w:rsidRDefault="00000000" w:rsidRPr="00000000" w14:paraId="000000D3">
            <w:pPr>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D4">
            <w:pPr>
              <w:rPr>
                <w:rFonts w:ascii="Arial" w:cs="Arial" w:eastAsia="Arial" w:hAnsi="Arial"/>
                <w:sz w:val="20"/>
                <w:szCs w:val="20"/>
                <w:u w:val="single"/>
              </w:rPr>
            </w:pPr>
            <w:r w:rsidDel="00000000" w:rsidR="00000000" w:rsidRPr="00000000">
              <w:rPr>
                <w:rtl w:val="0"/>
              </w:rPr>
            </w:r>
          </w:p>
        </w:tc>
      </w:tr>
      <w:tr>
        <w:trPr>
          <w:cantSplit w:val="0"/>
          <w:tblHeader w:val="0"/>
        </w:trPr>
        <w:tc>
          <w:tcPr/>
          <w:p w:rsidR="00000000" w:rsidDel="00000000" w:rsidP="00000000" w:rsidRDefault="00000000" w:rsidRPr="00000000" w14:paraId="000000D5">
            <w:pPr>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D6">
            <w:pPr>
              <w:rPr>
                <w:rFonts w:ascii="Arial" w:cs="Arial" w:eastAsia="Arial" w:hAnsi="Arial"/>
                <w:sz w:val="20"/>
                <w:szCs w:val="20"/>
                <w:u w:val="single"/>
              </w:rPr>
            </w:pPr>
            <w:r w:rsidDel="00000000" w:rsidR="00000000" w:rsidRPr="00000000">
              <w:rPr>
                <w:rtl w:val="0"/>
              </w:rPr>
            </w:r>
          </w:p>
        </w:tc>
      </w:tr>
      <w:tr>
        <w:trPr>
          <w:cantSplit w:val="0"/>
          <w:tblHeader w:val="0"/>
        </w:trPr>
        <w:tc>
          <w:tcPr/>
          <w:p w:rsidR="00000000" w:rsidDel="00000000" w:rsidP="00000000" w:rsidRDefault="00000000" w:rsidRPr="00000000" w14:paraId="000000D7">
            <w:pPr>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D8">
            <w:pPr>
              <w:rPr>
                <w:rFonts w:ascii="Arial" w:cs="Arial" w:eastAsia="Arial" w:hAnsi="Arial"/>
                <w:sz w:val="20"/>
                <w:szCs w:val="20"/>
                <w:u w:val="single"/>
              </w:rPr>
            </w:pPr>
            <w:r w:rsidDel="00000000" w:rsidR="00000000" w:rsidRPr="00000000">
              <w:rPr>
                <w:rtl w:val="0"/>
              </w:rPr>
            </w:r>
          </w:p>
        </w:tc>
      </w:tr>
      <w:tr>
        <w:trPr>
          <w:cantSplit w:val="0"/>
          <w:tblHeader w:val="0"/>
        </w:trPr>
        <w:tc>
          <w:tcPr/>
          <w:p w:rsidR="00000000" w:rsidDel="00000000" w:rsidP="00000000" w:rsidRDefault="00000000" w:rsidRPr="00000000" w14:paraId="000000D9">
            <w:pPr>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DA">
            <w:pPr>
              <w:rPr>
                <w:rFonts w:ascii="Arial" w:cs="Arial" w:eastAsia="Arial" w:hAnsi="Arial"/>
                <w:sz w:val="20"/>
                <w:szCs w:val="20"/>
                <w:u w:val="single"/>
              </w:rPr>
            </w:pPr>
            <w:r w:rsidDel="00000000" w:rsidR="00000000" w:rsidRPr="00000000">
              <w:rPr>
                <w:rtl w:val="0"/>
              </w:rPr>
            </w:r>
          </w:p>
        </w:tc>
      </w:tr>
      <w:tr>
        <w:trPr>
          <w:cantSplit w:val="0"/>
          <w:tblHeader w:val="0"/>
        </w:trPr>
        <w:tc>
          <w:tcPr/>
          <w:p w:rsidR="00000000" w:rsidDel="00000000" w:rsidP="00000000" w:rsidRDefault="00000000" w:rsidRPr="00000000" w14:paraId="000000DB">
            <w:pPr>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DC">
            <w:pPr>
              <w:rPr>
                <w:rFonts w:ascii="Arial" w:cs="Arial" w:eastAsia="Arial" w:hAnsi="Arial"/>
                <w:sz w:val="20"/>
                <w:szCs w:val="20"/>
                <w:u w:val="single"/>
              </w:rPr>
            </w:pPr>
            <w:r w:rsidDel="00000000" w:rsidR="00000000" w:rsidRPr="00000000">
              <w:rPr>
                <w:rtl w:val="0"/>
              </w:rPr>
            </w:r>
          </w:p>
        </w:tc>
      </w:tr>
      <w:tr>
        <w:trPr>
          <w:cantSplit w:val="0"/>
          <w:tblHeader w:val="0"/>
        </w:trPr>
        <w:tc>
          <w:tcPr/>
          <w:p w:rsidR="00000000" w:rsidDel="00000000" w:rsidP="00000000" w:rsidRDefault="00000000" w:rsidRPr="00000000" w14:paraId="000000DD">
            <w:pPr>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DE">
            <w:pPr>
              <w:rPr>
                <w:rFonts w:ascii="Arial" w:cs="Arial" w:eastAsia="Arial" w:hAnsi="Arial"/>
                <w:sz w:val="20"/>
                <w:szCs w:val="20"/>
                <w:u w:val="single"/>
              </w:rPr>
            </w:pPr>
            <w:r w:rsidDel="00000000" w:rsidR="00000000" w:rsidRPr="00000000">
              <w:rPr>
                <w:rtl w:val="0"/>
              </w:rPr>
            </w:r>
          </w:p>
        </w:tc>
      </w:tr>
      <w:tr>
        <w:trPr>
          <w:cantSplit w:val="0"/>
          <w:tblHeader w:val="0"/>
        </w:trPr>
        <w:tc>
          <w:tcPr/>
          <w:p w:rsidR="00000000" w:rsidDel="00000000" w:rsidP="00000000" w:rsidRDefault="00000000" w:rsidRPr="00000000" w14:paraId="000000DF">
            <w:pPr>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E0">
            <w:pPr>
              <w:rPr>
                <w:rFonts w:ascii="Arial" w:cs="Arial" w:eastAsia="Arial" w:hAnsi="Arial"/>
                <w:sz w:val="20"/>
                <w:szCs w:val="20"/>
                <w:u w:val="single"/>
              </w:rPr>
            </w:pPr>
            <w:r w:rsidDel="00000000" w:rsidR="00000000" w:rsidRPr="00000000">
              <w:rPr>
                <w:rtl w:val="0"/>
              </w:rPr>
            </w:r>
          </w:p>
        </w:tc>
      </w:tr>
    </w:tbl>
    <w:p w:rsidR="00000000" w:rsidDel="00000000" w:rsidP="00000000" w:rsidRDefault="00000000" w:rsidRPr="00000000" w14:paraId="000000E1">
      <w:pPr>
        <w:rPr>
          <w:rFonts w:ascii="Arial" w:cs="Arial" w:eastAsia="Arial" w:hAnsi="Arial"/>
          <w:sz w:val="20"/>
          <w:szCs w:val="20"/>
        </w:rPr>
      </w:pPr>
      <w:r w:rsidDel="00000000" w:rsidR="00000000" w:rsidRPr="00000000">
        <w:rPr>
          <w:rtl w:val="0"/>
        </w:rPr>
      </w:r>
    </w:p>
    <w:tbl>
      <w:tblPr>
        <w:tblStyle w:val="Table5"/>
        <w:tblW w:w="1083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35"/>
        <w:gridCol w:w="3735"/>
        <w:gridCol w:w="3360"/>
        <w:tblGridChange w:id="0">
          <w:tblGrid>
            <w:gridCol w:w="3735"/>
            <w:gridCol w:w="3735"/>
            <w:gridCol w:w="3360"/>
          </w:tblGrid>
        </w:tblGridChange>
      </w:tblGrid>
      <w:tr>
        <w:trPr>
          <w:cantSplit w:val="0"/>
          <w:tblHeader w:val="0"/>
        </w:trPr>
        <w:tc>
          <w:tcPr/>
          <w:p w:rsidR="00000000" w:rsidDel="00000000" w:rsidP="00000000" w:rsidRDefault="00000000" w:rsidRPr="00000000" w14:paraId="000000E2">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Data vistoria:</w:t>
            </w:r>
          </w:p>
          <w:p w:rsidR="00000000" w:rsidDel="00000000" w:rsidP="00000000" w:rsidRDefault="00000000" w:rsidRPr="00000000" w14:paraId="000000E3">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E4">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E5">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______/______/______</w:t>
            </w:r>
            <w:r w:rsidDel="00000000" w:rsidR="00000000" w:rsidRPr="00000000">
              <w:rPr>
                <w:rtl w:val="0"/>
              </w:rPr>
            </w:r>
          </w:p>
        </w:tc>
        <w:tc>
          <w:tcPr/>
          <w:p w:rsidR="00000000" w:rsidDel="00000000" w:rsidP="00000000" w:rsidRDefault="00000000" w:rsidRPr="00000000" w14:paraId="000000E6">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Data vistoria:</w:t>
            </w:r>
          </w:p>
          <w:p w:rsidR="00000000" w:rsidDel="00000000" w:rsidP="00000000" w:rsidRDefault="00000000" w:rsidRPr="00000000" w14:paraId="000000E7">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E8">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E9">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______/______/______</w:t>
            </w:r>
            <w:r w:rsidDel="00000000" w:rsidR="00000000" w:rsidRPr="00000000">
              <w:rPr>
                <w:rtl w:val="0"/>
              </w:rPr>
            </w:r>
          </w:p>
        </w:tc>
        <w:tc>
          <w:tcPr/>
          <w:p w:rsidR="00000000" w:rsidDel="00000000" w:rsidP="00000000" w:rsidRDefault="00000000" w:rsidRPr="00000000" w14:paraId="000000EA">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Data vistoria:</w:t>
            </w:r>
          </w:p>
          <w:p w:rsidR="00000000" w:rsidDel="00000000" w:rsidP="00000000" w:rsidRDefault="00000000" w:rsidRPr="00000000" w14:paraId="000000EB">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EC">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ED">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______/______/______</w:t>
            </w:r>
            <w:r w:rsidDel="00000000" w:rsidR="00000000" w:rsidRPr="00000000">
              <w:rPr>
                <w:rtl w:val="0"/>
              </w:rPr>
            </w:r>
          </w:p>
        </w:tc>
      </w:tr>
      <w:tr>
        <w:trPr>
          <w:cantSplit w:val="0"/>
          <w:tblHeader w:val="0"/>
        </w:trPr>
        <w:tc>
          <w:tcPr/>
          <w:p w:rsidR="00000000" w:rsidDel="00000000" w:rsidP="00000000" w:rsidRDefault="00000000" w:rsidRPr="00000000" w14:paraId="000000EE">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Responsável pelo estabelecimento no momento da vistoria:</w:t>
            </w:r>
          </w:p>
          <w:p w:rsidR="00000000" w:rsidDel="00000000" w:rsidP="00000000" w:rsidRDefault="00000000" w:rsidRPr="00000000" w14:paraId="000000EF">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F0">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F1">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F2">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F3">
            <w:pPr>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F4">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Responsável pelo estabelecimento no momento da vistoria:</w:t>
            </w:r>
          </w:p>
        </w:tc>
        <w:tc>
          <w:tcPr/>
          <w:p w:rsidR="00000000" w:rsidDel="00000000" w:rsidP="00000000" w:rsidRDefault="00000000" w:rsidRPr="00000000" w14:paraId="000000F5">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Responsável pelo estabelecimento no momento da vistoria:</w:t>
            </w:r>
          </w:p>
        </w:tc>
      </w:tr>
      <w:tr>
        <w:trPr>
          <w:cantSplit w:val="0"/>
          <w:tblHeader w:val="0"/>
        </w:trPr>
        <w:tc>
          <w:tcPr/>
          <w:p w:rsidR="00000000" w:rsidDel="00000000" w:rsidP="00000000" w:rsidRDefault="00000000" w:rsidRPr="00000000" w14:paraId="000000F6">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Assinatura do responsável pelo estabelecimento no momento da vistoria:</w:t>
            </w:r>
          </w:p>
          <w:p w:rsidR="00000000" w:rsidDel="00000000" w:rsidP="00000000" w:rsidRDefault="00000000" w:rsidRPr="00000000" w14:paraId="000000F7">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F8">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F9">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FA">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FB">
            <w:pPr>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FC">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Assinatura do responsável pelo estabelecimento no momento da vistoria:</w:t>
            </w:r>
          </w:p>
          <w:p w:rsidR="00000000" w:rsidDel="00000000" w:rsidP="00000000" w:rsidRDefault="00000000" w:rsidRPr="00000000" w14:paraId="000000FD">
            <w:pPr>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FE">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Assinatura do responsável pelo estabelecimento no momento da vistoria:</w:t>
            </w:r>
          </w:p>
          <w:p w:rsidR="00000000" w:rsidDel="00000000" w:rsidP="00000000" w:rsidRDefault="00000000" w:rsidRPr="00000000" w14:paraId="000000FF">
            <w:pPr>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00">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Fiscais responsáveis pela vistoria:</w:t>
            </w:r>
          </w:p>
          <w:p w:rsidR="00000000" w:rsidDel="00000000" w:rsidP="00000000" w:rsidRDefault="00000000" w:rsidRPr="00000000" w14:paraId="00000101">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02">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03">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04">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05">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06">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Fiscais responsáveis pela vistoria:</w:t>
            </w:r>
            <w:r w:rsidDel="00000000" w:rsidR="00000000" w:rsidRPr="00000000">
              <w:rPr>
                <w:rtl w:val="0"/>
              </w:rPr>
            </w:r>
          </w:p>
        </w:tc>
        <w:tc>
          <w:tcPr/>
          <w:p w:rsidR="00000000" w:rsidDel="00000000" w:rsidP="00000000" w:rsidRDefault="00000000" w:rsidRPr="00000000" w14:paraId="00000107">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Fiscais responsáveis pela vistoria:</w:t>
            </w:r>
            <w:r w:rsidDel="00000000" w:rsidR="00000000" w:rsidRPr="00000000">
              <w:rPr>
                <w:rtl w:val="0"/>
              </w:rPr>
            </w:r>
          </w:p>
        </w:tc>
      </w:tr>
      <w:tr>
        <w:trPr>
          <w:cantSplit w:val="0"/>
          <w:tblHeader w:val="0"/>
        </w:trPr>
        <w:tc>
          <w:tcPr/>
          <w:p w:rsidR="00000000" w:rsidDel="00000000" w:rsidP="00000000" w:rsidRDefault="00000000" w:rsidRPr="00000000" w14:paraId="00000108">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Parecer da fiscalização:</w:t>
            </w:r>
          </w:p>
          <w:p w:rsidR="00000000" w:rsidDel="00000000" w:rsidP="00000000" w:rsidRDefault="00000000" w:rsidRPr="00000000" w14:paraId="00000109">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0A">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0B">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0C">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0D">
            <w:pPr>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0E">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Parecer da fiscalização:</w:t>
            </w:r>
          </w:p>
          <w:p w:rsidR="00000000" w:rsidDel="00000000" w:rsidP="00000000" w:rsidRDefault="00000000" w:rsidRPr="00000000" w14:paraId="0000010F">
            <w:pPr>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10">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Parecer da fiscalização:</w:t>
            </w:r>
          </w:p>
          <w:p w:rsidR="00000000" w:rsidDel="00000000" w:rsidP="00000000" w:rsidRDefault="00000000" w:rsidRPr="00000000" w14:paraId="00000111">
            <w:pPr>
              <w:rPr>
                <w:rFonts w:ascii="Arial" w:cs="Arial" w:eastAsia="Arial" w:hAnsi="Arial"/>
                <w:b w:val="1"/>
                <w:sz w:val="20"/>
                <w:szCs w:val="20"/>
              </w:rPr>
            </w:pPr>
            <w:r w:rsidDel="00000000" w:rsidR="00000000" w:rsidRPr="00000000">
              <w:rPr>
                <w:rtl w:val="0"/>
              </w:rPr>
            </w:r>
          </w:p>
        </w:tc>
      </w:tr>
    </w:tbl>
    <w:p w:rsidR="00000000" w:rsidDel="00000000" w:rsidP="00000000" w:rsidRDefault="00000000" w:rsidRPr="00000000" w14:paraId="0000011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3">
      <w:pPr>
        <w:rPr>
          <w:rFonts w:ascii="Arial" w:cs="Arial" w:eastAsia="Arial" w:hAnsi="Arial"/>
          <w:sz w:val="20"/>
          <w:szCs w:val="20"/>
        </w:rPr>
      </w:pPr>
      <w:r w:rsidDel="00000000" w:rsidR="00000000" w:rsidRPr="00000000">
        <w:rPr>
          <w:rtl w:val="0"/>
        </w:rPr>
      </w:r>
    </w:p>
    <w:sectPr>
      <w:headerReference r:id="rId7" w:type="default"/>
      <w:pgSz w:h="16838" w:w="11906" w:orient="portrait"/>
      <w:pgMar w:bottom="1079" w:top="1079" w:left="540" w:right="38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PREFEITURA DE FLORIANÓPOLIS</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6985</wp:posOffset>
          </wp:positionV>
          <wp:extent cx="581025" cy="723900"/>
          <wp:effectExtent b="0" l="0" r="0" t="0"/>
          <wp:wrapSquare wrapText="bothSides" distB="0" distT="0" distL="114300" distR="114300"/>
          <wp:docPr descr="Logo Prefeitura só figura" id="2" name="image1.jpg"/>
          <a:graphic>
            <a:graphicData uri="http://schemas.openxmlformats.org/drawingml/2006/picture">
              <pic:pic>
                <pic:nvPicPr>
                  <pic:cNvPr descr="Logo Prefeitura só figura" id="0" name="image1.jpg"/>
                  <pic:cNvPicPr preferRelativeResize="0"/>
                </pic:nvPicPr>
                <pic:blipFill>
                  <a:blip r:embed="rId1"/>
                  <a:srcRect b="0" l="0" r="0" t="0"/>
                  <a:stretch>
                    <a:fillRect/>
                  </a:stretch>
                </pic:blipFill>
                <pic:spPr>
                  <a:xfrm>
                    <a:off x="0" y="0"/>
                    <a:ext cx="581025" cy="723900"/>
                  </a:xfrm>
                  <a:prstGeom prst="rect"/>
                  <a:ln/>
                </pic:spPr>
              </pic:pic>
            </a:graphicData>
          </a:graphic>
        </wp:anchor>
      </w:drawing>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SECRETARIA MUNICIPAL DE SAÚDE</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DIRETORIA DE VIGILÂNCIA EM SAÚDE</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GERÊNCIA DE VIGILÂNCIA SANITÁRIA E AMBIENTAL</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jc w:val="center"/>
    </w:pPr>
    <w:rPr>
      <w:b w:val="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F7E95"/>
    <w:rPr>
      <w:rFonts w:eastAsia="SimSun"/>
      <w:sz w:val="24"/>
      <w:szCs w:val="24"/>
      <w:lang w:eastAsia="zh-CN"/>
    </w:rPr>
  </w:style>
  <w:style w:type="paragraph" w:styleId="Ttulo2">
    <w:name w:val="heading 2"/>
    <w:basedOn w:val="Normal"/>
    <w:next w:val="Normal"/>
    <w:link w:val="Ttulo2Char"/>
    <w:uiPriority w:val="99"/>
    <w:qFormat w:val="1"/>
    <w:rsid w:val="008F7E95"/>
    <w:pPr>
      <w:keepNext w:val="1"/>
      <w:jc w:val="center"/>
      <w:outlineLvl w:val="1"/>
    </w:pPr>
    <w:rPr>
      <w:rFonts w:eastAsia="Times New Roman"/>
      <w:b w:val="1"/>
      <w:bCs w:val="1"/>
      <w:lang w:eastAsia="pt-BR"/>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2Char" w:customStyle="1">
    <w:name w:val="Título 2 Char"/>
    <w:basedOn w:val="Fontepargpadro"/>
    <w:link w:val="Ttulo2"/>
    <w:uiPriority w:val="99"/>
    <w:semiHidden w:val="1"/>
    <w:locked w:val="1"/>
    <w:rsid w:val="00F82EE4"/>
    <w:rPr>
      <w:rFonts w:ascii="Cambria" w:cs="Times New Roman" w:hAnsi="Cambria"/>
      <w:b w:val="1"/>
      <w:bCs w:val="1"/>
      <w:i w:val="1"/>
      <w:iCs w:val="1"/>
      <w:sz w:val="28"/>
      <w:szCs w:val="28"/>
      <w:lang w:eastAsia="zh-CN"/>
    </w:rPr>
  </w:style>
  <w:style w:type="table" w:styleId="Tabelacomgrade">
    <w:name w:val="Table Grid"/>
    <w:basedOn w:val="Tabelanormal"/>
    <w:uiPriority w:val="99"/>
    <w:rsid w:val="000766B0"/>
    <w:rPr>
      <w:sz w:val="20"/>
      <w:szCs w:val="20"/>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PargrafodaLista1" w:customStyle="1">
    <w:name w:val="Parágrafo da Lista1"/>
    <w:basedOn w:val="Normal"/>
    <w:uiPriority w:val="99"/>
    <w:rsid w:val="00E74E62"/>
    <w:pPr>
      <w:ind w:left="720"/>
    </w:pPr>
  </w:style>
  <w:style w:type="character" w:styleId="Refdecomentrio">
    <w:name w:val="annotation reference"/>
    <w:basedOn w:val="Fontepargpadro"/>
    <w:uiPriority w:val="99"/>
    <w:semiHidden w:val="1"/>
    <w:rsid w:val="00F03AEA"/>
    <w:rPr>
      <w:rFonts w:cs="Times New Roman"/>
      <w:sz w:val="16"/>
      <w:szCs w:val="16"/>
    </w:rPr>
  </w:style>
  <w:style w:type="paragraph" w:styleId="Textodecomentrio">
    <w:name w:val="annotation text"/>
    <w:basedOn w:val="Normal"/>
    <w:link w:val="TextodecomentrioChar"/>
    <w:uiPriority w:val="99"/>
    <w:semiHidden w:val="1"/>
    <w:rsid w:val="00F03AEA"/>
    <w:rPr>
      <w:sz w:val="20"/>
      <w:szCs w:val="20"/>
    </w:rPr>
  </w:style>
  <w:style w:type="character" w:styleId="TextodecomentrioChar" w:customStyle="1">
    <w:name w:val="Texto de comentário Char"/>
    <w:basedOn w:val="Fontepargpadro"/>
    <w:link w:val="Textodecomentrio"/>
    <w:uiPriority w:val="99"/>
    <w:semiHidden w:val="1"/>
    <w:locked w:val="1"/>
    <w:rsid w:val="00F82EE4"/>
    <w:rPr>
      <w:rFonts w:cs="Times New Roman" w:eastAsia="SimSun"/>
      <w:sz w:val="20"/>
      <w:szCs w:val="20"/>
      <w:lang w:eastAsia="zh-CN"/>
    </w:rPr>
  </w:style>
  <w:style w:type="paragraph" w:styleId="Assuntodocomentrio">
    <w:name w:val="annotation subject"/>
    <w:basedOn w:val="Textodecomentrio"/>
    <w:next w:val="Textodecomentrio"/>
    <w:link w:val="AssuntodocomentrioChar"/>
    <w:uiPriority w:val="99"/>
    <w:semiHidden w:val="1"/>
    <w:rsid w:val="00F03AEA"/>
    <w:rPr>
      <w:b w:val="1"/>
      <w:bCs w:val="1"/>
    </w:rPr>
  </w:style>
  <w:style w:type="character" w:styleId="AssuntodocomentrioChar" w:customStyle="1">
    <w:name w:val="Assunto do comentário Char"/>
    <w:basedOn w:val="TextodecomentrioChar"/>
    <w:link w:val="Assuntodocomentrio"/>
    <w:uiPriority w:val="99"/>
    <w:semiHidden w:val="1"/>
    <w:locked w:val="1"/>
    <w:rsid w:val="00F82EE4"/>
    <w:rPr>
      <w:b w:val="1"/>
      <w:bCs w:val="1"/>
    </w:rPr>
  </w:style>
  <w:style w:type="paragraph" w:styleId="Textodebalo">
    <w:name w:val="Balloon Text"/>
    <w:basedOn w:val="Normal"/>
    <w:link w:val="TextodebaloChar"/>
    <w:uiPriority w:val="99"/>
    <w:semiHidden w:val="1"/>
    <w:rsid w:val="00F03AEA"/>
    <w:rPr>
      <w:rFonts w:ascii="Tahoma" w:cs="Tahoma" w:hAnsi="Tahoma"/>
      <w:sz w:val="16"/>
      <w:szCs w:val="16"/>
    </w:rPr>
  </w:style>
  <w:style w:type="character" w:styleId="TextodebaloChar" w:customStyle="1">
    <w:name w:val="Texto de balão Char"/>
    <w:basedOn w:val="Fontepargpadro"/>
    <w:link w:val="Textodebalo"/>
    <w:uiPriority w:val="99"/>
    <w:semiHidden w:val="1"/>
    <w:locked w:val="1"/>
    <w:rsid w:val="00F82EE4"/>
    <w:rPr>
      <w:rFonts w:cs="Times New Roman" w:eastAsia="SimSun"/>
      <w:sz w:val="2"/>
      <w:lang w:eastAsia="zh-CN"/>
    </w:rPr>
  </w:style>
  <w:style w:type="paragraph" w:styleId="Cabealho">
    <w:name w:val="header"/>
    <w:basedOn w:val="Normal"/>
    <w:link w:val="CabealhoChar"/>
    <w:uiPriority w:val="99"/>
    <w:rsid w:val="00BE1AE8"/>
    <w:pPr>
      <w:tabs>
        <w:tab w:val="center" w:pos="4252"/>
        <w:tab w:val="right" w:pos="8504"/>
      </w:tabs>
    </w:pPr>
  </w:style>
  <w:style w:type="character" w:styleId="CabealhoChar" w:customStyle="1">
    <w:name w:val="Cabeçalho Char"/>
    <w:basedOn w:val="Fontepargpadro"/>
    <w:link w:val="Cabealho"/>
    <w:uiPriority w:val="99"/>
    <w:semiHidden w:val="1"/>
    <w:locked w:val="1"/>
    <w:rsid w:val="00B84F5A"/>
    <w:rPr>
      <w:rFonts w:cs="Times New Roman" w:eastAsia="SimSun"/>
      <w:sz w:val="24"/>
      <w:szCs w:val="24"/>
      <w:lang w:eastAsia="zh-CN"/>
    </w:rPr>
  </w:style>
  <w:style w:type="paragraph" w:styleId="Rodap">
    <w:name w:val="footer"/>
    <w:basedOn w:val="Normal"/>
    <w:link w:val="RodapChar"/>
    <w:uiPriority w:val="99"/>
    <w:rsid w:val="00BE1AE8"/>
    <w:pPr>
      <w:tabs>
        <w:tab w:val="center" w:pos="4252"/>
        <w:tab w:val="right" w:pos="8504"/>
      </w:tabs>
    </w:pPr>
  </w:style>
  <w:style w:type="character" w:styleId="RodapChar" w:customStyle="1">
    <w:name w:val="Rodapé Char"/>
    <w:basedOn w:val="Fontepargpadro"/>
    <w:link w:val="Rodap"/>
    <w:uiPriority w:val="99"/>
    <w:semiHidden w:val="1"/>
    <w:locked w:val="1"/>
    <w:rsid w:val="00B84F5A"/>
    <w:rPr>
      <w:rFonts w:cs="Times New Roman" w:eastAsia="SimSun"/>
      <w:sz w:val="24"/>
      <w:szCs w:val="24"/>
      <w:lang w:eastAsia="zh-CN"/>
    </w:rPr>
  </w:style>
  <w:style w:type="paragraph" w:styleId="Normal1" w:customStyle="1">
    <w:name w:val="Normal1"/>
    <w:rsid w:val="00747152"/>
    <w:rPr>
      <w:color w:val="000000"/>
      <w:sz w:val="24"/>
      <w:szCs w:val="24"/>
    </w:rPr>
  </w:style>
  <w:style w:type="paragraph" w:styleId="ListParagraph" w:customStyle="1">
    <w:name w:val="List Paragraph"/>
    <w:basedOn w:val="Normal"/>
    <w:rsid w:val="00747152"/>
    <w:pPr>
      <w:spacing w:after="200" w:line="276" w:lineRule="auto"/>
      <w:ind w:left="720"/>
    </w:pPr>
    <w:rPr>
      <w:rFonts w:ascii="Calibri" w:cs="Calibri" w:eastAsia="Times New Roman" w:hAnsi="Calibri"/>
      <w:sz w:val="22"/>
      <w:szCs w:val="22"/>
      <w:lang w:eastAsia="pt-B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JE5yQFJqrrmhEoou/QyBI+iyeA==">AMUW2mXQs+x4qgM+irVku+DmEldk2AnAyekVU1aD+ZaZb0OjLoBlak+9R8OWSmwiWiwqe1wf7ZSRlcmOugb9HuSGItMF6aKtMiJ+Xptv9KG8qpM4Mw+2j28iJGiKCQu8klw5MdxUAIS29USUp/7ZTwOR0j1yfJjyWg==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2015-07-10T15:50:00Z</dcterms:created>
  <dc:creator>Administrador</dc:creator>
</cp:coreProperties>
</file>