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D71" w:rsidRPr="00245A38" w:rsidRDefault="008E7B6F" w:rsidP="00A00C0E">
      <w:pPr>
        <w:spacing w:after="60"/>
        <w:rPr>
          <w:rFonts w:ascii="Arial" w:hAnsi="Arial" w:cs="Arial"/>
          <w:sz w:val="20"/>
          <w:szCs w:val="20"/>
        </w:rPr>
      </w:pPr>
      <w:r>
        <w:rPr>
          <w:noProof/>
          <w:lang w:eastAsia="pt-BR"/>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81025" cy="723900"/>
            <wp:effectExtent l="0" t="0" r="9525" b="0"/>
            <wp:wrapSquare wrapText="bothSides"/>
            <wp:docPr id="2"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0D71" w:rsidRPr="00245A38">
        <w:rPr>
          <w:rFonts w:ascii="Arial" w:hAnsi="Arial" w:cs="Arial"/>
          <w:sz w:val="20"/>
          <w:szCs w:val="20"/>
        </w:rPr>
        <w:t>PREFEITURA DE FLORIANÓPOLIS</w:t>
      </w:r>
    </w:p>
    <w:p w:rsidR="002B0D71" w:rsidRPr="00245A38" w:rsidRDefault="002B0D71" w:rsidP="00A00C0E">
      <w:pPr>
        <w:spacing w:after="60"/>
        <w:rPr>
          <w:rFonts w:ascii="Arial" w:hAnsi="Arial" w:cs="Arial"/>
          <w:sz w:val="20"/>
          <w:szCs w:val="20"/>
        </w:rPr>
      </w:pPr>
      <w:r w:rsidRPr="00245A38">
        <w:rPr>
          <w:rFonts w:ascii="Arial" w:hAnsi="Arial" w:cs="Arial"/>
          <w:sz w:val="20"/>
          <w:szCs w:val="20"/>
        </w:rPr>
        <w:t>SECRETARIA MUNICIPAL DE SAÚDE</w:t>
      </w:r>
    </w:p>
    <w:p w:rsidR="002B0D71" w:rsidRPr="00245A38" w:rsidRDefault="002B0D71" w:rsidP="00A00C0E">
      <w:pPr>
        <w:spacing w:after="60"/>
        <w:rPr>
          <w:rFonts w:ascii="Arial" w:hAnsi="Arial" w:cs="Arial"/>
          <w:sz w:val="20"/>
          <w:szCs w:val="20"/>
        </w:rPr>
      </w:pPr>
      <w:r w:rsidRPr="00245A38">
        <w:rPr>
          <w:rFonts w:ascii="Arial" w:hAnsi="Arial" w:cs="Arial"/>
          <w:sz w:val="20"/>
          <w:szCs w:val="20"/>
        </w:rPr>
        <w:t>DIRETORIA DE VIGILÂNCIA EM SAÚDE</w:t>
      </w:r>
    </w:p>
    <w:p w:rsidR="002B0D71" w:rsidRPr="00245A38" w:rsidRDefault="002B0D71" w:rsidP="00A00C0E">
      <w:pPr>
        <w:spacing w:after="60"/>
        <w:rPr>
          <w:rFonts w:ascii="Arial" w:hAnsi="Arial" w:cs="Arial"/>
          <w:sz w:val="20"/>
          <w:szCs w:val="20"/>
        </w:rPr>
      </w:pPr>
      <w:r w:rsidRPr="00245A38">
        <w:rPr>
          <w:rFonts w:ascii="Arial" w:hAnsi="Arial" w:cs="Arial"/>
          <w:sz w:val="20"/>
          <w:szCs w:val="20"/>
        </w:rPr>
        <w:t>GERÊNCIA DE VIGILÂNCIA SANITÁRIA E AMBIENTAL</w:t>
      </w:r>
    </w:p>
    <w:p w:rsidR="002B0D71" w:rsidRPr="00245A38" w:rsidRDefault="002B0D71">
      <w:pPr>
        <w:jc w:val="center"/>
        <w:rPr>
          <w:rFonts w:ascii="Arial" w:hAnsi="Arial" w:cs="Arial"/>
          <w:sz w:val="20"/>
          <w:szCs w:val="20"/>
          <w:u w:val="single"/>
        </w:rPr>
      </w:pPr>
    </w:p>
    <w:p w:rsidR="002B0D71" w:rsidRPr="00245A38" w:rsidRDefault="002B0D71">
      <w:pPr>
        <w:jc w:val="center"/>
        <w:rPr>
          <w:rFonts w:ascii="Arial" w:hAnsi="Arial" w:cs="Arial"/>
          <w:sz w:val="20"/>
          <w:szCs w:val="20"/>
          <w:u w:val="single"/>
        </w:rPr>
      </w:pPr>
    </w:p>
    <w:p w:rsidR="00F42E9E" w:rsidRDefault="00F42E9E" w:rsidP="00F42E9E">
      <w:pPr>
        <w:autoSpaceDE w:val="0"/>
        <w:autoSpaceDN w:val="0"/>
        <w:adjustRightInd w:val="0"/>
        <w:jc w:val="center"/>
        <w:rPr>
          <w:rFonts w:ascii="Arial" w:hAnsi="Arial" w:cs="Arial"/>
          <w:b/>
          <w:bCs/>
          <w:sz w:val="20"/>
          <w:szCs w:val="20"/>
          <w:u w:val="single"/>
        </w:rPr>
      </w:pPr>
      <w:r w:rsidRPr="00245A38">
        <w:rPr>
          <w:rFonts w:ascii="Arial" w:hAnsi="Arial" w:cs="Arial"/>
          <w:b/>
          <w:sz w:val="20"/>
          <w:szCs w:val="20"/>
          <w:u w:val="single"/>
        </w:rPr>
        <w:t xml:space="preserve">ROTEIRO DE AUTO-INSPEÇÃO PARA </w:t>
      </w:r>
      <w:r w:rsidR="008E7B6F">
        <w:rPr>
          <w:rFonts w:ascii="Arial" w:hAnsi="Arial" w:cs="Arial"/>
          <w:b/>
          <w:bCs/>
          <w:sz w:val="20"/>
          <w:szCs w:val="20"/>
          <w:u w:val="single"/>
        </w:rPr>
        <w:t>ORFANATOS</w:t>
      </w:r>
    </w:p>
    <w:p w:rsidR="00F42E9E" w:rsidRPr="00AB3F03" w:rsidRDefault="00F42E9E" w:rsidP="00F42E9E">
      <w:pPr>
        <w:autoSpaceDE w:val="0"/>
        <w:autoSpaceDN w:val="0"/>
        <w:adjustRightInd w:val="0"/>
        <w:jc w:val="center"/>
        <w:rPr>
          <w:rFonts w:ascii="Arial" w:hAnsi="Arial" w:cs="Arial"/>
          <w:b/>
          <w:bCs/>
          <w:sz w:val="20"/>
          <w:szCs w:val="20"/>
        </w:rPr>
      </w:pPr>
      <w:r w:rsidRPr="00AB3F03">
        <w:rPr>
          <w:rFonts w:ascii="Arial" w:hAnsi="Arial" w:cs="Arial"/>
          <w:b/>
          <w:bCs/>
          <w:sz w:val="20"/>
          <w:szCs w:val="20"/>
        </w:rPr>
        <w:t>COD</w:t>
      </w:r>
      <w:r w:rsidR="00124687">
        <w:rPr>
          <w:rFonts w:ascii="Arial" w:hAnsi="Arial" w:cs="Arial"/>
          <w:b/>
          <w:bCs/>
          <w:sz w:val="20"/>
          <w:szCs w:val="20"/>
        </w:rPr>
        <w:t>.:</w:t>
      </w:r>
      <w:r w:rsidRPr="00AB3F03">
        <w:rPr>
          <w:rFonts w:ascii="Arial" w:hAnsi="Arial" w:cs="Arial"/>
          <w:b/>
          <w:bCs/>
          <w:sz w:val="20"/>
          <w:szCs w:val="20"/>
        </w:rPr>
        <w:t xml:space="preserve"> </w:t>
      </w:r>
      <w:r w:rsidR="008E7B6F" w:rsidRPr="008E7B6F">
        <w:rPr>
          <w:rFonts w:ascii="Arial" w:hAnsi="Arial" w:cs="Arial"/>
          <w:b/>
          <w:bCs/>
          <w:sz w:val="20"/>
          <w:szCs w:val="20"/>
        </w:rPr>
        <w:t>8730-1/01.</w:t>
      </w:r>
      <w:bookmarkStart w:id="0" w:name="_GoBack"/>
      <w:bookmarkEnd w:id="0"/>
    </w:p>
    <w:p w:rsidR="002B0D71" w:rsidRPr="00245A38" w:rsidRDefault="002B0D71">
      <w:pPr>
        <w:jc w:val="center"/>
        <w:rPr>
          <w:rFonts w:ascii="Arial" w:hAnsi="Arial" w:cs="Arial"/>
          <w:b/>
          <w:sz w:val="20"/>
          <w:szCs w:val="20"/>
          <w:u w:val="single"/>
        </w:rPr>
      </w:pPr>
    </w:p>
    <w:p w:rsidR="002B0D71" w:rsidRPr="00245A38" w:rsidRDefault="002B0D71">
      <w:pPr>
        <w:jc w:val="center"/>
        <w:rPr>
          <w:rFonts w:ascii="Arial" w:hAnsi="Arial" w:cs="Arial"/>
          <w:b/>
          <w:sz w:val="20"/>
          <w:szCs w:val="20"/>
          <w:u w:val="single"/>
        </w:rPr>
      </w:pPr>
    </w:p>
    <w:p w:rsidR="002B0D71" w:rsidRPr="00BB0D46" w:rsidRDefault="002B0D71">
      <w:pPr>
        <w:rPr>
          <w:rFonts w:ascii="Arial" w:hAnsi="Arial" w:cs="Arial"/>
          <w:b/>
          <w:sz w:val="20"/>
          <w:szCs w:val="20"/>
        </w:rPr>
      </w:pPr>
      <w:r w:rsidRPr="00BB0D46">
        <w:rPr>
          <w:rFonts w:ascii="Arial" w:hAnsi="Arial" w:cs="Arial"/>
          <w:b/>
          <w:sz w:val="20"/>
          <w:szCs w:val="20"/>
        </w:rPr>
        <w:t>Processo/Ano N° ______</w:t>
      </w:r>
      <w:r w:rsidR="00BB0D46">
        <w:rPr>
          <w:rFonts w:ascii="Arial" w:hAnsi="Arial" w:cs="Arial"/>
          <w:b/>
          <w:sz w:val="20"/>
          <w:szCs w:val="20"/>
        </w:rPr>
        <w:t>__</w:t>
      </w:r>
      <w:r w:rsidRPr="00BB0D46">
        <w:rPr>
          <w:rFonts w:ascii="Arial" w:hAnsi="Arial" w:cs="Arial"/>
          <w:b/>
          <w:sz w:val="20"/>
          <w:szCs w:val="20"/>
        </w:rPr>
        <w:t>/_</w:t>
      </w:r>
      <w:r w:rsidR="00BB0D46">
        <w:rPr>
          <w:rFonts w:ascii="Arial" w:hAnsi="Arial" w:cs="Arial"/>
          <w:b/>
          <w:sz w:val="20"/>
          <w:szCs w:val="20"/>
        </w:rPr>
        <w:t>__</w:t>
      </w:r>
      <w:r w:rsidRPr="00BB0D46">
        <w:rPr>
          <w:rFonts w:ascii="Arial" w:hAnsi="Arial" w:cs="Arial"/>
          <w:b/>
          <w:sz w:val="20"/>
          <w:szCs w:val="20"/>
        </w:rPr>
        <w:t>_</w:t>
      </w:r>
    </w:p>
    <w:p w:rsidR="003D43B8" w:rsidRDefault="003D43B8">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3D43B8" w:rsidRPr="00245A38" w:rsidTr="00BB0D46">
        <w:trPr>
          <w:trHeight w:val="697"/>
        </w:trPr>
        <w:tc>
          <w:tcPr>
            <w:tcW w:w="10620" w:type="dxa"/>
            <w:gridSpan w:val="3"/>
            <w:tcBorders>
              <w:top w:val="single" w:sz="4" w:space="0" w:color="auto"/>
              <w:left w:val="single" w:sz="4" w:space="0" w:color="auto"/>
              <w:bottom w:val="single" w:sz="4" w:space="0" w:color="auto"/>
              <w:right w:val="single" w:sz="4" w:space="0" w:color="auto"/>
            </w:tcBorders>
            <w:vAlign w:val="center"/>
          </w:tcPr>
          <w:p w:rsidR="003D43B8" w:rsidRPr="00BB0D46" w:rsidRDefault="003D43B8" w:rsidP="003D43B8">
            <w:pPr>
              <w:rPr>
                <w:rFonts w:ascii="Arial" w:hAnsi="Arial" w:cs="Arial"/>
                <w:sz w:val="20"/>
                <w:szCs w:val="20"/>
              </w:rPr>
            </w:pPr>
            <w:r w:rsidRPr="00BB0D46">
              <w:rPr>
                <w:rFonts w:ascii="Arial" w:hAnsi="Arial" w:cs="Arial"/>
                <w:sz w:val="20"/>
                <w:szCs w:val="20"/>
              </w:rPr>
              <w:t>Estabelecimento:</w:t>
            </w:r>
          </w:p>
        </w:tc>
      </w:tr>
      <w:tr w:rsidR="003D43B8" w:rsidRPr="00245A38" w:rsidTr="00BB0D46">
        <w:trPr>
          <w:trHeight w:val="701"/>
        </w:trPr>
        <w:tc>
          <w:tcPr>
            <w:tcW w:w="10620" w:type="dxa"/>
            <w:gridSpan w:val="3"/>
            <w:tcBorders>
              <w:top w:val="single" w:sz="4" w:space="0" w:color="auto"/>
              <w:left w:val="single" w:sz="4" w:space="0" w:color="auto"/>
              <w:bottom w:val="single" w:sz="4" w:space="0" w:color="auto"/>
              <w:right w:val="single" w:sz="4" w:space="0" w:color="auto"/>
            </w:tcBorders>
            <w:vAlign w:val="center"/>
          </w:tcPr>
          <w:p w:rsidR="003D43B8" w:rsidRPr="00BB0D46" w:rsidRDefault="003D43B8" w:rsidP="003D43B8">
            <w:pPr>
              <w:rPr>
                <w:rFonts w:ascii="Arial" w:hAnsi="Arial" w:cs="Arial"/>
                <w:sz w:val="20"/>
                <w:szCs w:val="20"/>
              </w:rPr>
            </w:pPr>
            <w:r w:rsidRPr="00BB0D46">
              <w:rPr>
                <w:rFonts w:ascii="Arial" w:hAnsi="Arial" w:cs="Arial"/>
                <w:sz w:val="20"/>
                <w:szCs w:val="20"/>
              </w:rPr>
              <w:t>Proprietário/Responsável Técnico:</w:t>
            </w:r>
          </w:p>
        </w:tc>
      </w:tr>
      <w:tr w:rsidR="003D43B8" w:rsidRPr="00245A38" w:rsidTr="00BB0D46">
        <w:trPr>
          <w:trHeight w:val="708"/>
        </w:trPr>
        <w:tc>
          <w:tcPr>
            <w:tcW w:w="10620" w:type="dxa"/>
            <w:gridSpan w:val="3"/>
            <w:tcBorders>
              <w:top w:val="single" w:sz="4" w:space="0" w:color="auto"/>
              <w:left w:val="single" w:sz="4" w:space="0" w:color="auto"/>
              <w:bottom w:val="single" w:sz="4" w:space="0" w:color="auto"/>
              <w:right w:val="single" w:sz="4" w:space="0" w:color="auto"/>
            </w:tcBorders>
            <w:vAlign w:val="center"/>
          </w:tcPr>
          <w:p w:rsidR="003D43B8" w:rsidRPr="00BB0D46" w:rsidRDefault="003D43B8" w:rsidP="003D43B8">
            <w:pPr>
              <w:rPr>
                <w:rFonts w:ascii="Arial" w:hAnsi="Arial" w:cs="Arial"/>
                <w:sz w:val="20"/>
                <w:szCs w:val="20"/>
              </w:rPr>
            </w:pPr>
            <w:r w:rsidRPr="00BB0D46">
              <w:rPr>
                <w:rFonts w:ascii="Arial" w:hAnsi="Arial" w:cs="Arial"/>
                <w:sz w:val="20"/>
                <w:szCs w:val="20"/>
              </w:rPr>
              <w:t>CNPJ/CPF:</w:t>
            </w:r>
          </w:p>
        </w:tc>
      </w:tr>
      <w:tr w:rsidR="00BB0D46" w:rsidRPr="00245A38" w:rsidTr="00BB0D46">
        <w:trPr>
          <w:trHeight w:val="708"/>
        </w:trPr>
        <w:tc>
          <w:tcPr>
            <w:tcW w:w="6948" w:type="dxa"/>
            <w:tcBorders>
              <w:top w:val="single" w:sz="4" w:space="0" w:color="auto"/>
              <w:left w:val="single" w:sz="4" w:space="0" w:color="auto"/>
              <w:bottom w:val="single" w:sz="4" w:space="0" w:color="auto"/>
              <w:right w:val="single" w:sz="4" w:space="0" w:color="auto"/>
            </w:tcBorders>
            <w:vAlign w:val="center"/>
          </w:tcPr>
          <w:p w:rsidR="00BB0D46" w:rsidRPr="00BB0D46" w:rsidRDefault="00BB0D46"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BB0D46" w:rsidRPr="00BB0D46" w:rsidRDefault="00BB0D46" w:rsidP="00BB0D46">
            <w:pPr>
              <w:rPr>
                <w:rFonts w:ascii="Arial" w:hAnsi="Arial" w:cs="Arial"/>
                <w:sz w:val="20"/>
                <w:szCs w:val="20"/>
              </w:rPr>
            </w:pPr>
            <w:r w:rsidRPr="00BB0D46">
              <w:rPr>
                <w:rFonts w:ascii="Arial" w:hAnsi="Arial" w:cs="Arial"/>
                <w:sz w:val="20"/>
                <w:szCs w:val="20"/>
              </w:rPr>
              <w:t>Número de Homens:</w:t>
            </w:r>
          </w:p>
        </w:tc>
        <w:tc>
          <w:tcPr>
            <w:tcW w:w="1872" w:type="dxa"/>
            <w:tcBorders>
              <w:top w:val="single" w:sz="4" w:space="0" w:color="auto"/>
              <w:left w:val="single" w:sz="4" w:space="0" w:color="auto"/>
              <w:bottom w:val="single" w:sz="4" w:space="0" w:color="auto"/>
              <w:right w:val="single" w:sz="4" w:space="0" w:color="auto"/>
            </w:tcBorders>
            <w:vAlign w:val="center"/>
          </w:tcPr>
          <w:p w:rsidR="00BB0D46" w:rsidRPr="00BB0D46" w:rsidRDefault="00BB0D46" w:rsidP="00BB0D46">
            <w:pPr>
              <w:rPr>
                <w:rFonts w:ascii="Arial" w:hAnsi="Arial" w:cs="Arial"/>
                <w:sz w:val="20"/>
                <w:szCs w:val="20"/>
              </w:rPr>
            </w:pPr>
            <w:r w:rsidRPr="00BB0D46">
              <w:rPr>
                <w:rFonts w:ascii="Arial" w:hAnsi="Arial" w:cs="Arial"/>
                <w:sz w:val="20"/>
                <w:szCs w:val="20"/>
              </w:rPr>
              <w:t>Número de Mulheres:</w:t>
            </w:r>
          </w:p>
        </w:tc>
      </w:tr>
    </w:tbl>
    <w:p w:rsidR="003D43B8" w:rsidRPr="00245A38" w:rsidRDefault="003D43B8">
      <w:pPr>
        <w:rPr>
          <w:rFonts w:ascii="Arial" w:hAnsi="Arial" w:cs="Arial"/>
          <w:sz w:val="20"/>
          <w:szCs w:val="20"/>
        </w:rPr>
      </w:pPr>
    </w:p>
    <w:p w:rsidR="003D43B8" w:rsidRPr="003D43B8" w:rsidRDefault="003D43B8">
      <w:pPr>
        <w:rPr>
          <w:rFonts w:ascii="Arial" w:hAnsi="Arial" w:cs="Arial"/>
          <w:b/>
          <w:sz w:val="20"/>
          <w:szCs w:val="20"/>
        </w:rPr>
      </w:pPr>
      <w:r w:rsidRPr="003D43B8">
        <w:rPr>
          <w:rFonts w:ascii="Arial" w:hAnsi="Arial" w:cs="Arial"/>
          <w:b/>
          <w:sz w:val="20"/>
          <w:szCs w:val="20"/>
        </w:rPr>
        <w:t>Legenda:</w:t>
      </w:r>
    </w:p>
    <w:p w:rsidR="003D43B8" w:rsidRDefault="003D43B8" w:rsidP="003D43B8">
      <w:pPr>
        <w:rPr>
          <w:rFonts w:ascii="Arial" w:hAnsi="Arial" w:cs="Arial"/>
          <w:sz w:val="20"/>
          <w:szCs w:val="20"/>
        </w:rPr>
      </w:pPr>
      <w:r>
        <w:rPr>
          <w:rFonts w:ascii="Arial" w:hAnsi="Arial" w:cs="Arial"/>
          <w:sz w:val="20"/>
          <w:szCs w:val="20"/>
        </w:rPr>
        <w:t>S – Sim;</w:t>
      </w:r>
    </w:p>
    <w:p w:rsidR="003D43B8" w:rsidRDefault="003D43B8" w:rsidP="003D43B8">
      <w:pPr>
        <w:rPr>
          <w:rFonts w:ascii="Arial" w:hAnsi="Arial" w:cs="Arial"/>
          <w:sz w:val="20"/>
          <w:szCs w:val="20"/>
        </w:rPr>
      </w:pPr>
      <w:r>
        <w:rPr>
          <w:rFonts w:ascii="Arial" w:hAnsi="Arial" w:cs="Arial"/>
          <w:sz w:val="20"/>
          <w:szCs w:val="20"/>
        </w:rPr>
        <w:t>N – Não;</w:t>
      </w:r>
    </w:p>
    <w:p w:rsidR="003D43B8" w:rsidRDefault="003D43B8" w:rsidP="003D43B8">
      <w:pPr>
        <w:rPr>
          <w:rFonts w:ascii="Arial" w:hAnsi="Arial" w:cs="Arial"/>
          <w:sz w:val="20"/>
          <w:szCs w:val="20"/>
        </w:rPr>
      </w:pPr>
      <w:r>
        <w:rPr>
          <w:rFonts w:ascii="Arial" w:hAnsi="Arial" w:cs="Arial"/>
          <w:sz w:val="20"/>
          <w:szCs w:val="20"/>
        </w:rPr>
        <w:t>NA – Não se aplica à atividade desenvolvida;</w:t>
      </w:r>
    </w:p>
    <w:p w:rsidR="00BB0D46" w:rsidRDefault="003D43B8" w:rsidP="003D43B8">
      <w:pPr>
        <w:rPr>
          <w:rFonts w:ascii="Arial" w:hAnsi="Arial" w:cs="Arial"/>
          <w:sz w:val="20"/>
          <w:szCs w:val="20"/>
        </w:rPr>
      </w:pPr>
      <w:r w:rsidRPr="003D43B8">
        <w:rPr>
          <w:rFonts w:ascii="Arial" w:hAnsi="Arial" w:cs="Arial"/>
          <w:sz w:val="20"/>
          <w:szCs w:val="20"/>
        </w:rPr>
        <w:t>CF – Conformidade</w:t>
      </w:r>
      <w:r w:rsidR="00BB0D46">
        <w:rPr>
          <w:rFonts w:ascii="Arial" w:hAnsi="Arial" w:cs="Arial"/>
          <w:sz w:val="20"/>
          <w:szCs w:val="20"/>
        </w:rPr>
        <w:t>*</w:t>
      </w:r>
    </w:p>
    <w:p w:rsidR="003D43B8" w:rsidRPr="003D43B8" w:rsidRDefault="00BB0D46" w:rsidP="003D43B8">
      <w:pPr>
        <w:rPr>
          <w:rFonts w:ascii="Arial" w:hAnsi="Arial" w:cs="Arial"/>
          <w:sz w:val="20"/>
          <w:szCs w:val="20"/>
        </w:rPr>
      </w:pPr>
      <w:r>
        <w:rPr>
          <w:rFonts w:ascii="Arial" w:hAnsi="Arial" w:cs="Arial"/>
          <w:sz w:val="20"/>
          <w:szCs w:val="20"/>
        </w:rPr>
        <w:t>*</w:t>
      </w:r>
      <w:r w:rsidR="003D43B8" w:rsidRPr="003D43B8">
        <w:rPr>
          <w:rFonts w:ascii="Arial" w:hAnsi="Arial" w:cs="Arial"/>
          <w:sz w:val="20"/>
          <w:szCs w:val="20"/>
          <w:u w:val="single"/>
        </w:rPr>
        <w:t>a s</w:t>
      </w:r>
      <w:r w:rsidR="003D43B8">
        <w:rPr>
          <w:rFonts w:ascii="Arial" w:hAnsi="Arial" w:cs="Arial"/>
          <w:sz w:val="20"/>
          <w:szCs w:val="20"/>
          <w:u w:val="single"/>
        </w:rPr>
        <w:t>er preenchido</w:t>
      </w:r>
      <w:r w:rsidR="003D43B8" w:rsidRPr="003D43B8">
        <w:rPr>
          <w:rFonts w:ascii="Arial" w:hAnsi="Arial" w:cs="Arial"/>
          <w:sz w:val="20"/>
          <w:szCs w:val="20"/>
          <w:u w:val="single"/>
        </w:rPr>
        <w:t xml:space="preserve"> pelo fiscal no momento da inspeção</w:t>
      </w:r>
      <w:r w:rsidR="003D43B8" w:rsidRPr="003D43B8">
        <w:rPr>
          <w:rFonts w:ascii="Arial" w:hAnsi="Arial" w:cs="Arial"/>
          <w:sz w:val="20"/>
          <w:szCs w:val="20"/>
        </w:rPr>
        <w:t>.</w:t>
      </w:r>
    </w:p>
    <w:p w:rsidR="003D43B8" w:rsidRPr="00245A38" w:rsidRDefault="003D43B8">
      <w:pPr>
        <w:rPr>
          <w:rFonts w:ascii="Arial" w:hAnsi="Arial" w:cs="Arial"/>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049"/>
      </w:tblGrid>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numPr>
                <w:ilvl w:val="0"/>
                <w:numId w:val="5"/>
              </w:numPr>
              <w:jc w:val="both"/>
              <w:rPr>
                <w:rFonts w:ascii="Arial" w:hAnsi="Arial" w:cs="Arial"/>
                <w:b/>
                <w:sz w:val="20"/>
                <w:szCs w:val="20"/>
              </w:rPr>
            </w:pPr>
            <w:r w:rsidRPr="00245A38">
              <w:rPr>
                <w:rFonts w:ascii="Arial" w:hAnsi="Arial" w:cs="Arial"/>
                <w:b/>
                <w:sz w:val="20"/>
                <w:szCs w:val="20"/>
              </w:rPr>
              <w:t>ITENS NECESSÁRIOS</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CF</w:t>
            </w: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ENQUADRAMENTO LEGAL</w:t>
            </w:r>
          </w:p>
        </w:tc>
      </w:tr>
      <w:tr w:rsidR="00CC0F2F" w:rsidRPr="00247C67"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lang w:eastAsia="pt-BR"/>
              </w:rPr>
            </w:pPr>
            <w:r>
              <w:rPr>
                <w:rFonts w:ascii="Arial" w:hAnsi="Arial" w:cs="Arial"/>
                <w:sz w:val="20"/>
                <w:szCs w:val="20"/>
                <w:lang w:eastAsia="pt-BR"/>
              </w:rPr>
              <w:t xml:space="preserve">1.1- </w:t>
            </w:r>
            <w:r w:rsidRPr="00245A38">
              <w:rPr>
                <w:rFonts w:ascii="Arial" w:hAnsi="Arial" w:cs="Arial"/>
                <w:sz w:val="20"/>
                <w:szCs w:val="20"/>
                <w:lang w:eastAsia="pt-BR"/>
              </w:rPr>
              <w:t>Acesso adaptado para portadores de necessidades especiais</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lang w:val="en-US"/>
              </w:rPr>
            </w:pPr>
            <w:r>
              <w:rPr>
                <w:rFonts w:ascii="Arial" w:hAnsi="Arial" w:cs="Arial"/>
                <w:sz w:val="20"/>
                <w:szCs w:val="20"/>
                <w:lang w:val="en-US"/>
              </w:rPr>
              <w:t>Dec. Fed.</w:t>
            </w:r>
            <w:r w:rsidRPr="00245A38">
              <w:rPr>
                <w:rFonts w:ascii="Arial" w:hAnsi="Arial" w:cs="Arial"/>
                <w:sz w:val="20"/>
                <w:szCs w:val="20"/>
                <w:lang w:val="en-US"/>
              </w:rPr>
              <w:t xml:space="preserve"> 5.296/20</w:t>
            </w:r>
            <w:r>
              <w:rPr>
                <w:rFonts w:ascii="Arial" w:hAnsi="Arial" w:cs="Arial"/>
                <w:sz w:val="20"/>
                <w:szCs w:val="20"/>
                <w:lang w:val="en-US"/>
              </w:rPr>
              <w:t xml:space="preserve">04, Art. 11; </w:t>
            </w:r>
            <w:r w:rsidRPr="00245A38">
              <w:rPr>
                <w:rFonts w:ascii="Arial" w:hAnsi="Arial" w:cs="Arial"/>
                <w:sz w:val="20"/>
                <w:szCs w:val="20"/>
                <w:lang w:val="en-US"/>
              </w:rPr>
              <w:t>ABNT-NBR 9050</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lang w:eastAsia="pt-BR"/>
              </w:rPr>
            </w:pPr>
            <w:r>
              <w:rPr>
                <w:rFonts w:ascii="Arial" w:hAnsi="Arial" w:cs="Arial"/>
                <w:sz w:val="20"/>
                <w:szCs w:val="20"/>
              </w:rPr>
              <w:t xml:space="preserve">1.2- </w:t>
            </w:r>
            <w:r w:rsidRPr="00245A38">
              <w:rPr>
                <w:rFonts w:ascii="Arial" w:hAnsi="Arial" w:cs="Arial"/>
                <w:sz w:val="20"/>
                <w:szCs w:val="20"/>
              </w:rPr>
              <w:t>Áreas externas em boas condições de higiene e limpeza</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tabs>
                <w:tab w:val="left" w:pos="1200"/>
              </w:tabs>
              <w:jc w:val="both"/>
              <w:rPr>
                <w:rFonts w:ascii="Arial" w:hAnsi="Arial" w:cs="Arial"/>
                <w:sz w:val="20"/>
                <w:szCs w:val="20"/>
              </w:rPr>
            </w:pPr>
            <w:r>
              <w:rPr>
                <w:rFonts w:ascii="Arial" w:hAnsi="Arial" w:cs="Arial"/>
                <w:sz w:val="20"/>
                <w:szCs w:val="20"/>
              </w:rPr>
              <w:t>Dec. Est.</w:t>
            </w:r>
            <w:r w:rsidRPr="00245A38">
              <w:rPr>
                <w:rFonts w:ascii="Arial" w:hAnsi="Arial" w:cs="Arial"/>
                <w:sz w:val="20"/>
                <w:szCs w:val="20"/>
              </w:rPr>
              <w:t xml:space="preserve"> 24980/1985</w:t>
            </w:r>
            <w:r>
              <w:rPr>
                <w:rFonts w:ascii="Arial" w:hAnsi="Arial" w:cs="Arial"/>
                <w:sz w:val="20"/>
                <w:szCs w:val="20"/>
              </w:rPr>
              <w:t>, Art.69</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Pr>
                <w:rFonts w:ascii="Arial" w:hAnsi="Arial" w:cs="Arial"/>
                <w:sz w:val="20"/>
                <w:szCs w:val="20"/>
              </w:rPr>
              <w:t>1.3- Á</w:t>
            </w:r>
            <w:r w:rsidRPr="00245A38">
              <w:rPr>
                <w:rFonts w:ascii="Arial" w:hAnsi="Arial" w:cs="Arial"/>
                <w:sz w:val="20"/>
                <w:szCs w:val="20"/>
              </w:rPr>
              <w:t xml:space="preserve">rea específica para </w:t>
            </w:r>
            <w:r>
              <w:rPr>
                <w:rFonts w:ascii="Arial" w:hAnsi="Arial" w:cs="Arial"/>
                <w:sz w:val="20"/>
                <w:szCs w:val="20"/>
              </w:rPr>
              <w:t>recreação e lazer.</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tabs>
                <w:tab w:val="left" w:pos="1200"/>
              </w:tabs>
              <w:jc w:val="both"/>
              <w:rPr>
                <w:rFonts w:ascii="Arial" w:hAnsi="Arial" w:cs="Arial"/>
                <w:sz w:val="20"/>
                <w:szCs w:val="20"/>
              </w:rPr>
            </w:pPr>
            <w:r>
              <w:rPr>
                <w:rFonts w:ascii="Arial" w:hAnsi="Arial" w:cs="Arial"/>
                <w:sz w:val="20"/>
                <w:szCs w:val="20"/>
              </w:rPr>
              <w:t>Dec. Est.</w:t>
            </w:r>
            <w:r w:rsidRPr="00245A38">
              <w:rPr>
                <w:rFonts w:ascii="Arial" w:hAnsi="Arial" w:cs="Arial"/>
                <w:sz w:val="20"/>
                <w:szCs w:val="20"/>
              </w:rPr>
              <w:t xml:space="preserve"> 24980/1985</w:t>
            </w:r>
            <w:r>
              <w:rPr>
                <w:rFonts w:ascii="Arial" w:hAnsi="Arial" w:cs="Arial"/>
                <w:sz w:val="20"/>
                <w:szCs w:val="20"/>
              </w:rPr>
              <w:t xml:space="preserve">, </w:t>
            </w:r>
            <w:r w:rsidRPr="00245A38">
              <w:rPr>
                <w:rFonts w:ascii="Arial" w:hAnsi="Arial" w:cs="Arial"/>
                <w:sz w:val="20"/>
                <w:szCs w:val="20"/>
              </w:rPr>
              <w:t>Art.</w:t>
            </w:r>
            <w:r>
              <w:rPr>
                <w:rFonts w:ascii="Arial" w:hAnsi="Arial" w:cs="Arial"/>
                <w:sz w:val="20"/>
                <w:szCs w:val="20"/>
              </w:rPr>
              <w:t xml:space="preserve"> 64</w:t>
            </w:r>
            <w:r w:rsidRPr="00245A38">
              <w:rPr>
                <w:rFonts w:ascii="Arial" w:hAnsi="Arial" w:cs="Arial"/>
                <w:sz w:val="20"/>
                <w:szCs w:val="20"/>
              </w:rPr>
              <w:t xml:space="preserve"> </w:t>
            </w:r>
            <w:r>
              <w:rPr>
                <w:rFonts w:ascii="Arial" w:hAnsi="Arial" w:cs="Arial"/>
                <w:sz w:val="20"/>
                <w:szCs w:val="20"/>
              </w:rPr>
              <w:t xml:space="preserve">I  </w:t>
            </w:r>
          </w:p>
        </w:tc>
      </w:tr>
      <w:tr w:rsidR="00CC0F2F" w:rsidRPr="00A0299F"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1.4- </w:t>
            </w:r>
            <w:r w:rsidRPr="00245A38">
              <w:rPr>
                <w:rFonts w:ascii="Arial" w:hAnsi="Arial" w:cs="Arial"/>
                <w:sz w:val="20"/>
                <w:szCs w:val="20"/>
                <w:lang w:eastAsia="pt-BR"/>
              </w:rPr>
              <w:t>Ambientes internos limpos e organizados</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A0299F" w:rsidRDefault="00CC0F2F" w:rsidP="00CC0F2F">
            <w:pPr>
              <w:tabs>
                <w:tab w:val="left" w:pos="1200"/>
              </w:tabs>
              <w:jc w:val="both"/>
              <w:rPr>
                <w:rFonts w:ascii="Arial" w:hAnsi="Arial" w:cs="Arial"/>
                <w:sz w:val="20"/>
                <w:szCs w:val="20"/>
              </w:rPr>
            </w:pPr>
            <w:r>
              <w:rPr>
                <w:rFonts w:ascii="Arial" w:hAnsi="Arial" w:cs="Arial"/>
                <w:sz w:val="20"/>
                <w:szCs w:val="20"/>
              </w:rPr>
              <w:t>Dec. Est.</w:t>
            </w:r>
            <w:r w:rsidRPr="00245A38">
              <w:rPr>
                <w:rFonts w:ascii="Arial" w:hAnsi="Arial" w:cs="Arial"/>
                <w:sz w:val="20"/>
                <w:szCs w:val="20"/>
              </w:rPr>
              <w:t xml:space="preserve"> 24980/1985</w:t>
            </w:r>
            <w:r>
              <w:rPr>
                <w:rFonts w:ascii="Arial" w:hAnsi="Arial" w:cs="Arial"/>
                <w:sz w:val="20"/>
                <w:szCs w:val="20"/>
              </w:rPr>
              <w:t xml:space="preserve">, </w:t>
            </w:r>
            <w:r w:rsidRPr="00ED0607">
              <w:rPr>
                <w:rFonts w:ascii="Arial" w:hAnsi="Arial" w:cs="Arial"/>
                <w:sz w:val="20"/>
                <w:szCs w:val="20"/>
              </w:rPr>
              <w:t xml:space="preserve">Art. </w:t>
            </w:r>
            <w:r>
              <w:rPr>
                <w:rFonts w:ascii="Arial" w:hAnsi="Arial" w:cs="Arial"/>
                <w:sz w:val="20"/>
                <w:szCs w:val="20"/>
              </w:rPr>
              <w:t>69</w:t>
            </w:r>
          </w:p>
        </w:tc>
      </w:tr>
      <w:tr w:rsidR="00CC0F2F" w:rsidRPr="00ED0607"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1.5- </w:t>
            </w:r>
            <w:r w:rsidRPr="00245A38">
              <w:rPr>
                <w:rFonts w:ascii="Arial" w:hAnsi="Arial" w:cs="Arial"/>
                <w:sz w:val="20"/>
                <w:szCs w:val="20"/>
                <w:lang w:eastAsia="pt-BR"/>
              </w:rPr>
              <w:t>Ausência de fiação exposta ou fios danificados em qualquer dependência</w:t>
            </w:r>
            <w:r>
              <w:rPr>
                <w:rFonts w:ascii="Arial" w:hAnsi="Arial" w:cs="Arial"/>
                <w:sz w:val="20"/>
                <w:szCs w:val="20"/>
                <w:lang w:eastAsia="pt-BR"/>
              </w:rPr>
              <w:t>.</w:t>
            </w:r>
            <w:r w:rsidRPr="00245A38">
              <w:rPr>
                <w:rFonts w:ascii="Arial" w:hAnsi="Arial" w:cs="Arial"/>
                <w:sz w:val="20"/>
                <w:szCs w:val="20"/>
                <w:lang w:eastAsia="pt-BR"/>
              </w:rPr>
              <w:t xml:space="preserve"> </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ED0607" w:rsidRDefault="00CC0F2F" w:rsidP="00CC0F2F">
            <w:pPr>
              <w:jc w:val="both"/>
              <w:rPr>
                <w:rFonts w:ascii="Arial" w:hAnsi="Arial" w:cs="Arial"/>
                <w:sz w:val="20"/>
                <w:szCs w:val="20"/>
              </w:rPr>
            </w:pPr>
            <w:r>
              <w:rPr>
                <w:rFonts w:ascii="Arial" w:hAnsi="Arial" w:cs="Arial"/>
                <w:sz w:val="20"/>
                <w:szCs w:val="20"/>
              </w:rPr>
              <w:t>LCM 239/</w:t>
            </w:r>
            <w:r w:rsidRPr="00ED0607">
              <w:rPr>
                <w:rFonts w:ascii="Arial" w:hAnsi="Arial" w:cs="Arial"/>
                <w:sz w:val="20"/>
                <w:szCs w:val="20"/>
              </w:rPr>
              <w:t>06</w:t>
            </w:r>
            <w:r>
              <w:rPr>
                <w:rFonts w:ascii="Arial" w:hAnsi="Arial" w:cs="Arial"/>
                <w:sz w:val="20"/>
                <w:szCs w:val="20"/>
              </w:rPr>
              <w:t xml:space="preserve">, </w:t>
            </w:r>
            <w:r w:rsidRPr="00ED0607">
              <w:rPr>
                <w:rFonts w:ascii="Arial" w:hAnsi="Arial" w:cs="Arial"/>
                <w:sz w:val="20"/>
                <w:szCs w:val="20"/>
              </w:rPr>
              <w:t>Art. 48</w:t>
            </w:r>
          </w:p>
        </w:tc>
      </w:tr>
      <w:tr w:rsidR="00CC0F2F" w:rsidRPr="00F062C5"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1.6- </w:t>
            </w:r>
            <w:r w:rsidRPr="00245A38">
              <w:rPr>
                <w:rFonts w:ascii="Arial" w:hAnsi="Arial" w:cs="Arial"/>
                <w:sz w:val="20"/>
                <w:szCs w:val="20"/>
                <w:lang w:eastAsia="pt-BR"/>
              </w:rPr>
              <w:t>Pisos, paredes e teto constituídos de material liso, durável, impermeável, lavável, de cor clara e resistentes às soluções desinfetantes</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F062C5" w:rsidRDefault="00CC0F2F" w:rsidP="00CC0F2F">
            <w:pPr>
              <w:jc w:val="both"/>
              <w:rPr>
                <w:rFonts w:ascii="Arial" w:hAnsi="Arial" w:cs="Arial"/>
                <w:sz w:val="20"/>
                <w:szCs w:val="20"/>
                <w:lang w:val="en-US"/>
              </w:rPr>
            </w:pPr>
            <w:r w:rsidRPr="00F062C5">
              <w:rPr>
                <w:rFonts w:ascii="Arial" w:hAnsi="Arial" w:cs="Arial"/>
                <w:sz w:val="20"/>
                <w:szCs w:val="20"/>
                <w:lang w:val="en-US"/>
              </w:rPr>
              <w:t>Dec. Est. 24980/1985</w:t>
            </w:r>
            <w:r>
              <w:rPr>
                <w:rFonts w:ascii="Arial" w:hAnsi="Arial" w:cs="Arial"/>
                <w:sz w:val="20"/>
                <w:szCs w:val="20"/>
                <w:lang w:val="en-US"/>
              </w:rPr>
              <w:t xml:space="preserve">, Art.15 a 20, 62 I , </w:t>
            </w:r>
            <w:r w:rsidRPr="00F062C5">
              <w:rPr>
                <w:rFonts w:ascii="Arial" w:hAnsi="Arial" w:cs="Arial"/>
                <w:sz w:val="20"/>
                <w:szCs w:val="20"/>
                <w:lang w:val="en-US"/>
              </w:rPr>
              <w:t>69</w:t>
            </w:r>
          </w:p>
        </w:tc>
      </w:tr>
      <w:tr w:rsidR="00CC0F2F" w:rsidRPr="00DC11E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657611"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1.7- </w:t>
            </w:r>
            <w:r w:rsidRPr="00657611">
              <w:rPr>
                <w:rFonts w:ascii="Arial" w:hAnsi="Arial" w:cs="Arial"/>
                <w:sz w:val="20"/>
                <w:szCs w:val="20"/>
                <w:lang w:eastAsia="pt-BR"/>
              </w:rPr>
              <w:t>Móveis, utensílios e equipamentos, em bom estado de conservação</w:t>
            </w:r>
            <w:r>
              <w:rPr>
                <w:rFonts w:ascii="Arial" w:hAnsi="Arial" w:cs="Arial"/>
                <w:sz w:val="20"/>
                <w:szCs w:val="20"/>
                <w:lang w:eastAsia="pt-BR"/>
              </w:rPr>
              <w:t xml:space="preserve"> e higiene.</w:t>
            </w:r>
          </w:p>
        </w:tc>
        <w:tc>
          <w:tcPr>
            <w:tcW w:w="540" w:type="dxa"/>
            <w:tcBorders>
              <w:top w:val="single" w:sz="4" w:space="0" w:color="auto"/>
              <w:left w:val="single" w:sz="4" w:space="0" w:color="auto"/>
              <w:bottom w:val="single" w:sz="4" w:space="0" w:color="auto"/>
              <w:right w:val="single" w:sz="4" w:space="0" w:color="auto"/>
            </w:tcBorders>
          </w:tcPr>
          <w:p w:rsidR="00CC0F2F" w:rsidRPr="00657611"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657611"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657611"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657611"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657611" w:rsidRDefault="00CC0F2F" w:rsidP="00CC0F2F">
            <w:pPr>
              <w:jc w:val="both"/>
              <w:rPr>
                <w:rFonts w:ascii="Arial" w:hAnsi="Arial" w:cs="Arial"/>
                <w:sz w:val="20"/>
                <w:szCs w:val="20"/>
              </w:rPr>
            </w:pPr>
            <w:r w:rsidRPr="00657611">
              <w:rPr>
                <w:rFonts w:ascii="Arial" w:hAnsi="Arial" w:cs="Arial"/>
                <w:sz w:val="20"/>
                <w:szCs w:val="20"/>
              </w:rPr>
              <w:t>Dec. Est. 24980/1985</w:t>
            </w:r>
            <w:r>
              <w:rPr>
                <w:rFonts w:ascii="Arial" w:hAnsi="Arial" w:cs="Arial"/>
                <w:sz w:val="20"/>
                <w:szCs w:val="20"/>
              </w:rPr>
              <w:t xml:space="preserve">, </w:t>
            </w:r>
            <w:r w:rsidRPr="00657611">
              <w:rPr>
                <w:rFonts w:ascii="Arial" w:hAnsi="Arial" w:cs="Arial"/>
                <w:sz w:val="20"/>
                <w:szCs w:val="20"/>
                <w:lang w:val="en-US"/>
              </w:rPr>
              <w:t>Art.69</w:t>
            </w:r>
          </w:p>
        </w:tc>
      </w:tr>
      <w:tr w:rsidR="00CC0F2F" w:rsidRPr="00247C67"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1.8- </w:t>
            </w:r>
            <w:r w:rsidRPr="00245A38">
              <w:rPr>
                <w:rFonts w:ascii="Arial" w:hAnsi="Arial" w:cs="Arial"/>
                <w:sz w:val="20"/>
                <w:szCs w:val="20"/>
                <w:lang w:eastAsia="pt-BR"/>
              </w:rPr>
              <w:t>Ventilação natural e/ou artificial suficiente para assegurar a troca e renovação do ar ambiente</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DC11E8" w:rsidRDefault="00CC0F2F" w:rsidP="00CC0F2F">
            <w:pPr>
              <w:jc w:val="both"/>
              <w:rPr>
                <w:rFonts w:ascii="Arial" w:hAnsi="Arial" w:cs="Arial"/>
                <w:sz w:val="20"/>
                <w:szCs w:val="20"/>
                <w:lang w:val="en-US"/>
              </w:rPr>
            </w:pPr>
            <w:r>
              <w:rPr>
                <w:rFonts w:ascii="Arial" w:hAnsi="Arial" w:cs="Arial"/>
                <w:sz w:val="20"/>
                <w:szCs w:val="20"/>
                <w:lang w:val="en-US"/>
              </w:rPr>
              <w:t>LCM 239/</w:t>
            </w:r>
            <w:r w:rsidRPr="00DC11E8">
              <w:rPr>
                <w:rFonts w:ascii="Arial" w:hAnsi="Arial" w:cs="Arial"/>
                <w:sz w:val="20"/>
                <w:szCs w:val="20"/>
                <w:lang w:val="en-US"/>
              </w:rPr>
              <w:t>06</w:t>
            </w:r>
            <w:r>
              <w:rPr>
                <w:rFonts w:ascii="Arial" w:hAnsi="Arial" w:cs="Arial"/>
                <w:sz w:val="20"/>
                <w:szCs w:val="20"/>
                <w:lang w:val="en-US"/>
              </w:rPr>
              <w:t>, Art. 48</w:t>
            </w:r>
            <w:r w:rsidRPr="00DC11E8">
              <w:rPr>
                <w:rFonts w:ascii="Arial" w:hAnsi="Arial" w:cs="Arial"/>
                <w:sz w:val="20"/>
                <w:szCs w:val="20"/>
                <w:lang w:val="en-US"/>
              </w:rPr>
              <w:t xml:space="preserve">; </w:t>
            </w:r>
            <w:r>
              <w:rPr>
                <w:rFonts w:ascii="Arial" w:hAnsi="Arial" w:cs="Arial"/>
                <w:sz w:val="20"/>
                <w:szCs w:val="20"/>
                <w:lang w:val="en-US"/>
              </w:rPr>
              <w:t>Dec. Est.</w:t>
            </w:r>
            <w:r w:rsidRPr="00DC11E8">
              <w:rPr>
                <w:rFonts w:ascii="Arial" w:hAnsi="Arial" w:cs="Arial"/>
                <w:sz w:val="20"/>
                <w:szCs w:val="20"/>
                <w:lang w:val="en-US"/>
              </w:rPr>
              <w:t xml:space="preserve"> 24980/1985</w:t>
            </w:r>
            <w:r>
              <w:rPr>
                <w:rFonts w:ascii="Arial" w:hAnsi="Arial" w:cs="Arial"/>
                <w:sz w:val="20"/>
                <w:szCs w:val="20"/>
                <w:lang w:val="en-US"/>
              </w:rPr>
              <w:t>, Arts. 21 a 32</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1.9- </w:t>
            </w:r>
            <w:r w:rsidRPr="00245A38">
              <w:rPr>
                <w:rFonts w:ascii="Arial" w:hAnsi="Arial" w:cs="Arial"/>
                <w:sz w:val="20"/>
                <w:szCs w:val="20"/>
                <w:lang w:eastAsia="pt-BR"/>
              </w:rPr>
              <w:t>Iluminação adequada (natural e/ou artificial)</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Pr>
                <w:rFonts w:ascii="Arial" w:hAnsi="Arial" w:cs="Arial"/>
                <w:sz w:val="20"/>
                <w:szCs w:val="20"/>
              </w:rPr>
              <w:t>LCM 239/</w:t>
            </w:r>
            <w:r w:rsidRPr="00245A38">
              <w:rPr>
                <w:rFonts w:ascii="Arial" w:hAnsi="Arial" w:cs="Arial"/>
                <w:sz w:val="20"/>
                <w:szCs w:val="20"/>
              </w:rPr>
              <w:t>06</w:t>
            </w:r>
            <w:r>
              <w:rPr>
                <w:rFonts w:ascii="Arial" w:hAnsi="Arial" w:cs="Arial"/>
                <w:sz w:val="20"/>
                <w:szCs w:val="20"/>
              </w:rPr>
              <w:t>, Art. 48</w:t>
            </w:r>
          </w:p>
        </w:tc>
      </w:tr>
      <w:tr w:rsidR="00CC0F2F" w:rsidRPr="00DF6B34"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1.10- </w:t>
            </w:r>
            <w:r w:rsidRPr="00245A38">
              <w:rPr>
                <w:rFonts w:ascii="Arial" w:hAnsi="Arial" w:cs="Arial"/>
                <w:sz w:val="20"/>
                <w:szCs w:val="20"/>
                <w:lang w:eastAsia="pt-BR"/>
              </w:rPr>
              <w:t>Sanitários com lavatório para lavagem das mãos, dotados de papel toalha descartável, papel higiênico, sabonete líquido e lixeiras com saco coletor e tampas acionadas sem contato manual (separados por sexo)</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DF6B34" w:rsidRDefault="00CC0F2F" w:rsidP="00CC0F2F">
            <w:pPr>
              <w:jc w:val="both"/>
              <w:rPr>
                <w:rFonts w:ascii="Arial" w:hAnsi="Arial" w:cs="Arial"/>
                <w:sz w:val="20"/>
                <w:szCs w:val="20"/>
                <w:lang w:val="en-US"/>
              </w:rPr>
            </w:pPr>
            <w:r w:rsidRPr="00DF6B34">
              <w:rPr>
                <w:rFonts w:ascii="Arial" w:hAnsi="Arial" w:cs="Arial"/>
                <w:sz w:val="20"/>
                <w:szCs w:val="20"/>
                <w:lang w:val="en-US"/>
              </w:rPr>
              <w:t>Dec. Est. 24980/1985</w:t>
            </w:r>
            <w:r>
              <w:rPr>
                <w:rFonts w:ascii="Arial" w:hAnsi="Arial" w:cs="Arial"/>
                <w:sz w:val="20"/>
                <w:szCs w:val="20"/>
                <w:lang w:val="en-US"/>
              </w:rPr>
              <w:t xml:space="preserve">, </w:t>
            </w:r>
            <w:r w:rsidRPr="00DF6B34">
              <w:rPr>
                <w:rFonts w:ascii="Arial" w:hAnsi="Arial" w:cs="Arial"/>
                <w:sz w:val="20"/>
                <w:szCs w:val="20"/>
                <w:lang w:val="en-US"/>
              </w:rPr>
              <w:t>Art</w:t>
            </w:r>
            <w:r>
              <w:rPr>
                <w:rFonts w:ascii="Arial" w:hAnsi="Arial" w:cs="Arial"/>
                <w:sz w:val="20"/>
                <w:szCs w:val="20"/>
                <w:lang w:val="en-US"/>
              </w:rPr>
              <w:t xml:space="preserve">s. 62 </w:t>
            </w:r>
            <w:r w:rsidRPr="00DF6B34">
              <w:rPr>
                <w:rFonts w:ascii="Arial" w:hAnsi="Arial" w:cs="Arial"/>
                <w:sz w:val="20"/>
                <w:szCs w:val="20"/>
                <w:lang w:val="en-US"/>
              </w:rPr>
              <w:t>II</w:t>
            </w:r>
            <w:r>
              <w:rPr>
                <w:rFonts w:ascii="Arial" w:hAnsi="Arial" w:cs="Arial"/>
                <w:sz w:val="20"/>
                <w:szCs w:val="20"/>
                <w:lang w:val="en-US"/>
              </w:rPr>
              <w:t xml:space="preserve">, </w:t>
            </w:r>
            <w:r w:rsidRPr="00DF6B34">
              <w:rPr>
                <w:rFonts w:ascii="Arial" w:hAnsi="Arial" w:cs="Arial"/>
                <w:sz w:val="20"/>
                <w:szCs w:val="20"/>
                <w:lang w:val="en-US"/>
              </w:rPr>
              <w:t xml:space="preserve">69  </w:t>
            </w:r>
          </w:p>
        </w:tc>
      </w:tr>
      <w:tr w:rsidR="00CC0F2F" w:rsidRPr="00DF6B34"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DF6B34"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1.11- No mínimo, uma bacia sanitária, um chuveiro e um lavatório a cada 10 leitos (para cada sexo).</w:t>
            </w:r>
          </w:p>
        </w:tc>
        <w:tc>
          <w:tcPr>
            <w:tcW w:w="540" w:type="dxa"/>
            <w:tcBorders>
              <w:top w:val="single" w:sz="4" w:space="0" w:color="auto"/>
              <w:left w:val="single" w:sz="4" w:space="0" w:color="auto"/>
              <w:bottom w:val="single" w:sz="4" w:space="0" w:color="auto"/>
              <w:right w:val="single" w:sz="4" w:space="0" w:color="auto"/>
            </w:tcBorders>
          </w:tcPr>
          <w:p w:rsidR="00CC0F2F" w:rsidRPr="00DF6B34"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DF6B34"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DF6B34"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DF6B34"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1B6787" w:rsidRDefault="00CC0F2F" w:rsidP="00CC0F2F">
            <w:pPr>
              <w:jc w:val="both"/>
            </w:pPr>
            <w:r w:rsidRPr="00DF6B34">
              <w:rPr>
                <w:rFonts w:ascii="Arial" w:hAnsi="Arial" w:cs="Arial"/>
                <w:sz w:val="20"/>
                <w:szCs w:val="20"/>
                <w:lang w:val="en-US"/>
              </w:rPr>
              <w:t>Dec. Est. 24980/1985</w:t>
            </w:r>
            <w:r>
              <w:rPr>
                <w:rFonts w:ascii="Arial" w:hAnsi="Arial" w:cs="Arial"/>
                <w:sz w:val="20"/>
                <w:szCs w:val="20"/>
                <w:lang w:val="en-US"/>
              </w:rPr>
              <w:t>, Art. 62</w:t>
            </w:r>
            <w:r w:rsidRPr="00DF6B34">
              <w:rPr>
                <w:rFonts w:ascii="Arial" w:hAnsi="Arial" w:cs="Arial"/>
                <w:sz w:val="20"/>
                <w:szCs w:val="20"/>
                <w:lang w:val="en-US"/>
              </w:rPr>
              <w:t xml:space="preserve"> II</w:t>
            </w:r>
          </w:p>
        </w:tc>
      </w:tr>
      <w:tr w:rsidR="00CC0F2F" w:rsidRPr="00F41A29"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1.12- Dormitórios separados por sexo, limpos e organizados.</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F41A29" w:rsidRDefault="00CC0F2F" w:rsidP="00CC0F2F">
            <w:pPr>
              <w:jc w:val="both"/>
              <w:rPr>
                <w:rFonts w:ascii="Arial" w:hAnsi="Arial" w:cs="Arial"/>
                <w:sz w:val="20"/>
                <w:szCs w:val="20"/>
              </w:rPr>
            </w:pPr>
            <w:r>
              <w:rPr>
                <w:rFonts w:ascii="Arial" w:hAnsi="Arial" w:cs="Arial"/>
                <w:sz w:val="20"/>
                <w:szCs w:val="20"/>
              </w:rPr>
              <w:t>Dec. Est.</w:t>
            </w:r>
            <w:r w:rsidRPr="00245A38">
              <w:rPr>
                <w:rFonts w:ascii="Arial" w:hAnsi="Arial" w:cs="Arial"/>
                <w:sz w:val="20"/>
                <w:szCs w:val="20"/>
              </w:rPr>
              <w:t xml:space="preserve"> 24980/1985</w:t>
            </w:r>
            <w:r>
              <w:rPr>
                <w:rFonts w:ascii="Arial" w:hAnsi="Arial" w:cs="Arial"/>
                <w:sz w:val="20"/>
                <w:szCs w:val="20"/>
              </w:rPr>
              <w:t xml:space="preserve">, </w:t>
            </w:r>
            <w:r w:rsidRPr="00ED0607">
              <w:rPr>
                <w:rFonts w:ascii="Arial" w:hAnsi="Arial" w:cs="Arial"/>
                <w:sz w:val="20"/>
                <w:szCs w:val="20"/>
              </w:rPr>
              <w:t xml:space="preserve">Art. </w:t>
            </w:r>
            <w:r>
              <w:rPr>
                <w:rFonts w:ascii="Arial" w:hAnsi="Arial" w:cs="Arial"/>
                <w:sz w:val="20"/>
                <w:szCs w:val="20"/>
              </w:rPr>
              <w:t>69</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1.13- Possui consultório médico, consultório odontológico e quartos para enfermos (somente pra locais com mais de 50 leitos).</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Pr>
                <w:rFonts w:ascii="Arial" w:hAnsi="Arial" w:cs="Arial"/>
                <w:sz w:val="20"/>
                <w:szCs w:val="20"/>
              </w:rPr>
              <w:t>Dec. Est.</w:t>
            </w:r>
            <w:r w:rsidRPr="00245A38">
              <w:rPr>
                <w:rFonts w:ascii="Arial" w:hAnsi="Arial" w:cs="Arial"/>
                <w:sz w:val="20"/>
                <w:szCs w:val="20"/>
              </w:rPr>
              <w:t xml:space="preserve"> 24980/1985</w:t>
            </w:r>
            <w:r>
              <w:rPr>
                <w:rFonts w:ascii="Arial" w:hAnsi="Arial" w:cs="Arial"/>
                <w:sz w:val="20"/>
                <w:szCs w:val="20"/>
              </w:rPr>
              <w:t>, Art. 63</w:t>
            </w:r>
          </w:p>
        </w:tc>
      </w:tr>
      <w:tr w:rsidR="00CC0F2F" w:rsidRPr="009D46BF"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1.14- Atende às normas regulamentares específicas sobre estabelecimentos de ensino (caso haja locais destinados a atividades escolares).</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9D46BF" w:rsidRDefault="00CC0F2F" w:rsidP="00CC0F2F">
            <w:pPr>
              <w:jc w:val="both"/>
              <w:rPr>
                <w:rFonts w:ascii="Arial" w:hAnsi="Arial" w:cs="Arial"/>
                <w:sz w:val="20"/>
                <w:szCs w:val="20"/>
                <w:lang w:val="en-US"/>
              </w:rPr>
            </w:pPr>
            <w:r w:rsidRPr="009D46BF">
              <w:rPr>
                <w:rFonts w:ascii="Arial" w:hAnsi="Arial" w:cs="Arial"/>
                <w:sz w:val="20"/>
                <w:szCs w:val="20"/>
                <w:lang w:val="en-US"/>
              </w:rPr>
              <w:t>Dec. Est. 24980/1985</w:t>
            </w:r>
            <w:r>
              <w:rPr>
                <w:rFonts w:ascii="Arial" w:hAnsi="Arial" w:cs="Arial"/>
                <w:sz w:val="20"/>
                <w:szCs w:val="20"/>
                <w:lang w:val="en-US"/>
              </w:rPr>
              <w:t>, Art. 64</w:t>
            </w:r>
            <w:r w:rsidRPr="009D46BF">
              <w:rPr>
                <w:rFonts w:ascii="Arial" w:hAnsi="Arial" w:cs="Arial"/>
                <w:sz w:val="20"/>
                <w:szCs w:val="20"/>
                <w:lang w:val="en-US"/>
              </w:rPr>
              <w:t xml:space="preserve"> II; Dec. Est. 30436/1986</w:t>
            </w:r>
          </w:p>
        </w:tc>
      </w:tr>
      <w:tr w:rsidR="00CC0F2F" w:rsidRPr="00646C6C"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sidRPr="00AC0B11">
              <w:rPr>
                <w:rFonts w:ascii="Arial" w:hAnsi="Arial" w:cs="Arial"/>
                <w:sz w:val="20"/>
                <w:szCs w:val="20"/>
                <w:lang w:eastAsia="pt-BR"/>
              </w:rPr>
              <w:lastRenderedPageBreak/>
              <w:t>1.</w:t>
            </w:r>
            <w:r>
              <w:rPr>
                <w:rFonts w:ascii="Arial" w:hAnsi="Arial" w:cs="Arial"/>
                <w:sz w:val="20"/>
                <w:szCs w:val="20"/>
                <w:lang w:eastAsia="pt-BR"/>
              </w:rPr>
              <w:t xml:space="preserve">15- </w:t>
            </w:r>
            <w:r w:rsidRPr="00245A38">
              <w:rPr>
                <w:rFonts w:ascii="Arial" w:hAnsi="Arial" w:cs="Arial"/>
                <w:sz w:val="20"/>
                <w:szCs w:val="20"/>
                <w:lang w:eastAsia="pt-BR"/>
              </w:rPr>
              <w:t>É p</w:t>
            </w:r>
            <w:r>
              <w:rPr>
                <w:rFonts w:ascii="Arial" w:hAnsi="Arial" w:cs="Arial"/>
                <w:sz w:val="20"/>
                <w:szCs w:val="20"/>
                <w:lang w:eastAsia="pt-BR"/>
              </w:rPr>
              <w:t>roibido o uso de produtos fumíge</w:t>
            </w:r>
            <w:r w:rsidRPr="00245A38">
              <w:rPr>
                <w:rFonts w:ascii="Arial" w:hAnsi="Arial" w:cs="Arial"/>
                <w:sz w:val="20"/>
                <w:szCs w:val="20"/>
                <w:lang w:eastAsia="pt-BR"/>
              </w:rPr>
              <w:t>nos nas dependências do estabelecimento</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646C6C" w:rsidRDefault="00CC0F2F" w:rsidP="00CC0F2F">
            <w:pPr>
              <w:jc w:val="both"/>
              <w:rPr>
                <w:rFonts w:ascii="Arial" w:hAnsi="Arial" w:cs="Arial"/>
                <w:sz w:val="20"/>
                <w:szCs w:val="20"/>
                <w:lang w:val="en-US"/>
              </w:rPr>
            </w:pPr>
            <w:r w:rsidRPr="00646C6C">
              <w:rPr>
                <w:rFonts w:ascii="Arial" w:hAnsi="Arial" w:cs="Arial"/>
                <w:sz w:val="20"/>
                <w:szCs w:val="20"/>
                <w:lang w:val="en-US"/>
              </w:rPr>
              <w:t>LM 8042/2009; Art. 1º; Dec. Mun. 7932/2010; LF 9294/1996</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BB00A1" w:rsidRDefault="00CC0F2F" w:rsidP="00CC0F2F">
            <w:pPr>
              <w:autoSpaceDE w:val="0"/>
              <w:autoSpaceDN w:val="0"/>
              <w:adjustRightInd w:val="0"/>
              <w:jc w:val="both"/>
              <w:rPr>
                <w:rFonts w:ascii="Arial" w:hAnsi="Arial" w:cs="Arial"/>
                <w:sz w:val="20"/>
                <w:szCs w:val="20"/>
                <w:lang w:eastAsia="pt-BR"/>
              </w:rPr>
            </w:pPr>
            <w:r w:rsidRPr="00AC0B11">
              <w:rPr>
                <w:rFonts w:ascii="Arial" w:hAnsi="Arial" w:cs="Arial"/>
                <w:sz w:val="20"/>
                <w:szCs w:val="20"/>
                <w:lang w:eastAsia="pt-BR"/>
              </w:rPr>
              <w:t>1.</w:t>
            </w:r>
            <w:r>
              <w:rPr>
                <w:rFonts w:ascii="Arial" w:hAnsi="Arial" w:cs="Arial"/>
                <w:sz w:val="20"/>
                <w:szCs w:val="20"/>
                <w:lang w:eastAsia="pt-BR"/>
              </w:rPr>
              <w:t xml:space="preserve">16- </w:t>
            </w:r>
            <w:r w:rsidRPr="00CD6BC7">
              <w:rPr>
                <w:rFonts w:ascii="Arial" w:hAnsi="Arial" w:cs="Arial"/>
                <w:sz w:val="20"/>
                <w:szCs w:val="20"/>
                <w:lang w:eastAsia="pt-BR"/>
              </w:rPr>
              <w:t>Utilização de EPI’s (luvas de borracha, luvas de látex, botas de borracha, máscaras, aventais, gorros, etc.)</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C91196" w:rsidRDefault="00CC0F2F" w:rsidP="00CC0F2F">
            <w:pPr>
              <w:jc w:val="both"/>
              <w:rPr>
                <w:rFonts w:ascii="Arial" w:hAnsi="Arial" w:cs="Arial"/>
                <w:sz w:val="20"/>
                <w:szCs w:val="20"/>
              </w:rPr>
            </w:pPr>
            <w:r w:rsidRPr="00C91196">
              <w:rPr>
                <w:rFonts w:ascii="Arial" w:hAnsi="Arial" w:cs="Arial"/>
                <w:sz w:val="20"/>
                <w:szCs w:val="20"/>
              </w:rPr>
              <w:t>LCM 239/2006, Art. 48</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rPr>
              <w:t xml:space="preserve">1.17- </w:t>
            </w:r>
            <w:r w:rsidRPr="00245A38">
              <w:rPr>
                <w:rFonts w:ascii="Arial" w:hAnsi="Arial" w:cs="Arial"/>
                <w:sz w:val="20"/>
                <w:szCs w:val="20"/>
              </w:rPr>
              <w:t>O espaço fisco oferece algum risco adicional à saúde do trabalhador</w:t>
            </w:r>
            <w:r w:rsidRPr="00245A38">
              <w:rPr>
                <w:rFonts w:ascii="Arial" w:hAnsi="Arial" w:cs="Arial"/>
                <w:b/>
                <w:bCs/>
                <w:sz w:val="20"/>
                <w:szCs w:val="20"/>
              </w:rPr>
              <w:t xml:space="preserve">. </w:t>
            </w:r>
            <w:r w:rsidRPr="00245A38">
              <w:rPr>
                <w:rFonts w:ascii="Arial" w:hAnsi="Arial" w:cs="Arial"/>
                <w:sz w:val="20"/>
                <w:szCs w:val="20"/>
              </w:rPr>
              <w:t>Qual:</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sidRPr="00245A38">
              <w:rPr>
                <w:rFonts w:ascii="Arial" w:hAnsi="Arial" w:cs="Arial"/>
                <w:sz w:val="20"/>
                <w:szCs w:val="20"/>
              </w:rPr>
              <w:t>LCM 239/06</w:t>
            </w:r>
            <w:r>
              <w:rPr>
                <w:rFonts w:ascii="Arial" w:hAnsi="Arial" w:cs="Arial"/>
                <w:sz w:val="20"/>
                <w:szCs w:val="20"/>
              </w:rPr>
              <w:t xml:space="preserve">, </w:t>
            </w:r>
            <w:r w:rsidRPr="00245A38">
              <w:rPr>
                <w:rFonts w:ascii="Arial" w:hAnsi="Arial" w:cs="Arial"/>
                <w:sz w:val="20"/>
                <w:szCs w:val="20"/>
              </w:rPr>
              <w:t>Art. 48</w:t>
            </w:r>
          </w:p>
          <w:p w:rsidR="00CC0F2F" w:rsidRPr="00245A38" w:rsidRDefault="00CC0F2F" w:rsidP="00CC0F2F">
            <w:pPr>
              <w:jc w:val="both"/>
              <w:rPr>
                <w:rFonts w:ascii="Arial" w:hAnsi="Arial" w:cs="Arial"/>
                <w:sz w:val="20"/>
                <w:szCs w:val="20"/>
              </w:rPr>
            </w:pP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autoSpaceDE w:val="0"/>
              <w:autoSpaceDN w:val="0"/>
              <w:adjustRightInd w:val="0"/>
              <w:jc w:val="both"/>
              <w:rPr>
                <w:rFonts w:ascii="Arial" w:hAnsi="Arial" w:cs="Arial"/>
                <w:b/>
                <w:sz w:val="20"/>
                <w:szCs w:val="20"/>
                <w:lang w:eastAsia="pt-BR"/>
              </w:rPr>
            </w:pPr>
            <w:r>
              <w:rPr>
                <w:rFonts w:ascii="Arial" w:hAnsi="Arial" w:cs="Arial"/>
                <w:b/>
                <w:sz w:val="20"/>
                <w:szCs w:val="20"/>
                <w:lang w:eastAsia="pt-BR"/>
              </w:rPr>
              <w:t>2- SERVIÇO DE NUTRIÇÃO E DIETÉTICA</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762AD4" w:rsidRDefault="00CC0F2F" w:rsidP="00CC0F2F">
            <w:pPr>
              <w:jc w:val="center"/>
              <w:rPr>
                <w:rFonts w:ascii="Arial" w:hAnsi="Arial" w:cs="Arial"/>
                <w:b/>
                <w:sz w:val="20"/>
                <w:szCs w:val="20"/>
              </w:rPr>
            </w:pPr>
            <w:r w:rsidRPr="00762AD4">
              <w:rPr>
                <w:rFonts w:ascii="Arial" w:hAnsi="Arial" w:cs="Arial"/>
                <w:b/>
                <w:sz w:val="20"/>
                <w:szCs w:val="20"/>
              </w:rPr>
              <w:t>S</w:t>
            </w:r>
            <w:r>
              <w:rPr>
                <w:rFonts w:ascii="Arial" w:hAnsi="Arial" w:cs="Arial"/>
                <w:b/>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762AD4" w:rsidRDefault="00CC0F2F" w:rsidP="00CC0F2F">
            <w:pPr>
              <w:jc w:val="center"/>
              <w:rPr>
                <w:rFonts w:ascii="Arial" w:hAnsi="Arial" w:cs="Arial"/>
                <w:b/>
                <w:sz w:val="20"/>
                <w:szCs w:val="20"/>
              </w:rPr>
            </w:pPr>
            <w:r w:rsidRPr="00762AD4">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762AD4" w:rsidRDefault="00CC0F2F" w:rsidP="00CC0F2F">
            <w:pPr>
              <w:jc w:val="center"/>
              <w:rPr>
                <w:rFonts w:ascii="Arial" w:hAnsi="Arial" w:cs="Arial"/>
                <w:b/>
                <w:sz w:val="20"/>
                <w:szCs w:val="20"/>
              </w:rPr>
            </w:pPr>
            <w:r w:rsidRPr="00762AD4">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tcPr>
          <w:p w:rsidR="00CC0F2F" w:rsidRPr="00762AD4" w:rsidRDefault="00CC0F2F" w:rsidP="00CC0F2F">
            <w:pPr>
              <w:jc w:val="center"/>
              <w:rPr>
                <w:rFonts w:ascii="Arial" w:hAnsi="Arial" w:cs="Arial"/>
                <w:b/>
                <w:sz w:val="20"/>
                <w:szCs w:val="20"/>
              </w:rPr>
            </w:pPr>
            <w:r w:rsidRPr="00762AD4">
              <w:rPr>
                <w:rFonts w:ascii="Arial" w:hAnsi="Arial" w:cs="Arial"/>
                <w:b/>
                <w:sz w:val="20"/>
                <w:szCs w:val="20"/>
              </w:rPr>
              <w:t>CF*</w:t>
            </w: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762AD4" w:rsidRDefault="00CC0F2F" w:rsidP="00CC0F2F">
            <w:pPr>
              <w:rPr>
                <w:rFonts w:ascii="Arial" w:hAnsi="Arial" w:cs="Arial"/>
                <w:b/>
                <w:sz w:val="20"/>
                <w:szCs w:val="20"/>
              </w:rPr>
            </w:pPr>
            <w:r w:rsidRPr="00762AD4">
              <w:rPr>
                <w:rFonts w:ascii="Arial" w:hAnsi="Arial" w:cs="Arial"/>
                <w:b/>
                <w:sz w:val="20"/>
                <w:szCs w:val="20"/>
              </w:rPr>
              <w:t>ENQUADRAMENTO LEGAL</w:t>
            </w:r>
          </w:p>
        </w:tc>
      </w:tr>
      <w:tr w:rsidR="00CC0F2F" w:rsidRPr="00417920"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E4B02"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2.1- Possui cozinha/copa de acordo com as normas regulamentares específicas. </w:t>
            </w:r>
          </w:p>
        </w:tc>
        <w:tc>
          <w:tcPr>
            <w:tcW w:w="540" w:type="dxa"/>
            <w:tcBorders>
              <w:top w:val="single" w:sz="4" w:space="0" w:color="auto"/>
              <w:left w:val="single" w:sz="4" w:space="0" w:color="auto"/>
              <w:bottom w:val="single" w:sz="4" w:space="0" w:color="auto"/>
              <w:right w:val="single" w:sz="4" w:space="0" w:color="auto"/>
            </w:tcBorders>
          </w:tcPr>
          <w:p w:rsidR="00CC0F2F" w:rsidRPr="005E4B0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E4B0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E4B0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E4B0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D31D9F" w:rsidRDefault="00CC0F2F" w:rsidP="00CC0F2F">
            <w:pPr>
              <w:jc w:val="both"/>
              <w:rPr>
                <w:rFonts w:ascii="Arial" w:hAnsi="Arial" w:cs="Arial"/>
                <w:sz w:val="20"/>
                <w:szCs w:val="20"/>
                <w:lang w:val="en-US"/>
              </w:rPr>
            </w:pPr>
            <w:r w:rsidRPr="00D31D9F">
              <w:rPr>
                <w:rFonts w:ascii="Arial" w:hAnsi="Arial" w:cs="Arial"/>
                <w:sz w:val="20"/>
                <w:szCs w:val="20"/>
                <w:lang w:val="en-US"/>
              </w:rPr>
              <w:t>Dec. Est. 24980/1985, Art.</w:t>
            </w:r>
            <w:r>
              <w:rPr>
                <w:rFonts w:ascii="Arial" w:hAnsi="Arial" w:cs="Arial"/>
                <w:sz w:val="20"/>
                <w:szCs w:val="20"/>
                <w:lang w:val="en-US"/>
              </w:rPr>
              <w:t xml:space="preserve"> </w:t>
            </w:r>
            <w:r w:rsidRPr="00D31D9F">
              <w:rPr>
                <w:rFonts w:ascii="Arial" w:hAnsi="Arial" w:cs="Arial"/>
                <w:sz w:val="20"/>
                <w:szCs w:val="20"/>
                <w:lang w:val="en-US"/>
              </w:rPr>
              <w:t>62</w:t>
            </w:r>
            <w:r>
              <w:rPr>
                <w:rFonts w:ascii="Arial" w:hAnsi="Arial" w:cs="Arial"/>
                <w:sz w:val="20"/>
                <w:szCs w:val="20"/>
                <w:lang w:val="en-US"/>
              </w:rPr>
              <w:t xml:space="preserve"> IV</w:t>
            </w:r>
            <w:r w:rsidRPr="00D31D9F">
              <w:rPr>
                <w:rFonts w:ascii="Arial" w:hAnsi="Arial" w:cs="Arial"/>
                <w:sz w:val="20"/>
                <w:szCs w:val="20"/>
                <w:lang w:val="en-US"/>
              </w:rPr>
              <w:t>; RDC 216/04; Dec. Est. 31455/87</w:t>
            </w:r>
          </w:p>
        </w:tc>
      </w:tr>
      <w:tr w:rsidR="00CC0F2F" w:rsidRPr="00417920"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A3CFA" w:rsidRDefault="00CC0F2F" w:rsidP="00CC0F2F">
            <w:pPr>
              <w:autoSpaceDE w:val="0"/>
              <w:autoSpaceDN w:val="0"/>
              <w:adjustRightInd w:val="0"/>
              <w:rPr>
                <w:rFonts w:ascii="Arial" w:eastAsia="Times New Roman" w:hAnsi="Arial" w:cs="Arial"/>
                <w:sz w:val="20"/>
                <w:szCs w:val="20"/>
                <w:lang w:eastAsia="pt-BR"/>
              </w:rPr>
            </w:pPr>
            <w:r>
              <w:rPr>
                <w:rFonts w:ascii="Arial" w:eastAsia="Times New Roman" w:hAnsi="Arial" w:cs="Arial"/>
                <w:sz w:val="20"/>
                <w:szCs w:val="20"/>
                <w:lang w:eastAsia="pt-BR"/>
              </w:rPr>
              <w:t xml:space="preserve">2.2- </w:t>
            </w:r>
            <w:r w:rsidRPr="005A3CFA">
              <w:rPr>
                <w:rFonts w:ascii="Arial" w:eastAsia="Times New Roman" w:hAnsi="Arial" w:cs="Arial"/>
                <w:sz w:val="20"/>
                <w:szCs w:val="20"/>
                <w:lang w:eastAsia="pt-BR"/>
              </w:rPr>
              <w:t>Cozinha limpa, organizada e com utensílios</w:t>
            </w:r>
            <w:r>
              <w:rPr>
                <w:rFonts w:ascii="Arial" w:eastAsia="Times New Roman" w:hAnsi="Arial" w:cs="Arial"/>
                <w:sz w:val="20"/>
                <w:szCs w:val="20"/>
                <w:lang w:eastAsia="pt-BR"/>
              </w:rPr>
              <w:t xml:space="preserve"> </w:t>
            </w:r>
            <w:r w:rsidRPr="005A3CFA">
              <w:rPr>
                <w:rFonts w:ascii="Arial" w:eastAsia="Times New Roman" w:hAnsi="Arial" w:cs="Arial"/>
                <w:sz w:val="20"/>
                <w:szCs w:val="20"/>
                <w:lang w:eastAsia="pt-BR"/>
              </w:rPr>
              <w:t>higienizados</w:t>
            </w:r>
            <w:r>
              <w:rPr>
                <w:rFonts w:ascii="Arial" w:eastAsia="Times New Roman" w:hAnsi="Arial" w:cs="Arial"/>
                <w:sz w:val="20"/>
                <w:szCs w:val="20"/>
                <w:lang w:eastAsia="pt-BR"/>
              </w:rPr>
              <w:t xml:space="preserve">. </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97130A" w:rsidRDefault="00CC0F2F" w:rsidP="00CC0F2F">
            <w:pPr>
              <w:jc w:val="both"/>
              <w:rPr>
                <w:rFonts w:ascii="Arial" w:hAnsi="Arial" w:cs="Arial"/>
                <w:sz w:val="20"/>
                <w:szCs w:val="20"/>
              </w:rPr>
            </w:pPr>
            <w:r>
              <w:rPr>
                <w:rFonts w:ascii="Arial" w:hAnsi="Arial" w:cs="Arial"/>
                <w:sz w:val="20"/>
                <w:szCs w:val="20"/>
              </w:rPr>
              <w:t xml:space="preserve">RDC 216/04, </w:t>
            </w:r>
            <w:r w:rsidRPr="008B5F65">
              <w:rPr>
                <w:rFonts w:ascii="Arial" w:hAnsi="Arial" w:cs="Arial"/>
                <w:sz w:val="20"/>
                <w:szCs w:val="20"/>
              </w:rPr>
              <w:t>Item 4.1.1, 4.2.4 e 4.2.6</w:t>
            </w:r>
          </w:p>
        </w:tc>
      </w:tr>
      <w:tr w:rsidR="00CC0F2F" w:rsidRPr="00417920"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FD6AB0" w:rsidRDefault="00CC0F2F" w:rsidP="00CC0F2F">
            <w:pPr>
              <w:autoSpaceDE w:val="0"/>
              <w:autoSpaceDN w:val="0"/>
              <w:adjustRightInd w:val="0"/>
              <w:jc w:val="both"/>
              <w:rPr>
                <w:rFonts w:ascii="Arial" w:eastAsia="Times New Roman" w:hAnsi="Arial" w:cs="Arial"/>
                <w:sz w:val="20"/>
                <w:szCs w:val="20"/>
                <w:lang w:eastAsia="pt-BR"/>
              </w:rPr>
            </w:pPr>
            <w:r w:rsidRPr="009C1BC1">
              <w:rPr>
                <w:rFonts w:ascii="Arial" w:eastAsia="Times New Roman" w:hAnsi="Arial" w:cs="Arial"/>
                <w:sz w:val="20"/>
                <w:szCs w:val="20"/>
                <w:lang w:eastAsia="pt-BR"/>
              </w:rPr>
              <w:t>2</w:t>
            </w:r>
            <w:r>
              <w:rPr>
                <w:rFonts w:ascii="Arial" w:eastAsia="Times New Roman" w:hAnsi="Arial" w:cs="Arial"/>
                <w:sz w:val="20"/>
                <w:szCs w:val="20"/>
                <w:lang w:eastAsia="pt-BR"/>
              </w:rPr>
              <w:t xml:space="preserve">.3- </w:t>
            </w:r>
            <w:r w:rsidRPr="00D93A3C">
              <w:rPr>
                <w:rFonts w:ascii="Arial" w:eastAsia="Times New Roman" w:hAnsi="Arial" w:cs="Arial"/>
                <w:sz w:val="20"/>
                <w:szCs w:val="20"/>
                <w:lang w:eastAsia="pt-BR"/>
              </w:rPr>
              <w:t>Os alimentos estão dentro do prazo de validade,</w:t>
            </w:r>
            <w:r>
              <w:rPr>
                <w:rFonts w:ascii="Arial" w:eastAsia="Times New Roman" w:hAnsi="Arial" w:cs="Arial"/>
                <w:sz w:val="20"/>
                <w:szCs w:val="20"/>
                <w:lang w:eastAsia="pt-BR"/>
              </w:rPr>
              <w:t xml:space="preserve"> </w:t>
            </w:r>
            <w:r w:rsidRPr="00D93A3C">
              <w:rPr>
                <w:rFonts w:ascii="Arial" w:eastAsia="Times New Roman" w:hAnsi="Arial" w:cs="Arial"/>
                <w:sz w:val="20"/>
                <w:szCs w:val="20"/>
                <w:lang w:eastAsia="pt-BR"/>
              </w:rPr>
              <w:t>identificados e bem acondicionados.</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97130A" w:rsidRDefault="00CC0F2F" w:rsidP="00CC0F2F">
            <w:pPr>
              <w:jc w:val="both"/>
              <w:rPr>
                <w:rFonts w:ascii="Arial" w:hAnsi="Arial" w:cs="Arial"/>
                <w:sz w:val="20"/>
                <w:szCs w:val="20"/>
              </w:rPr>
            </w:pPr>
            <w:r>
              <w:rPr>
                <w:rFonts w:ascii="Arial" w:hAnsi="Arial" w:cs="Arial"/>
                <w:sz w:val="20"/>
                <w:szCs w:val="20"/>
              </w:rPr>
              <w:t>RDC 216/04</w:t>
            </w:r>
            <w:r w:rsidRPr="00617C1E">
              <w:rPr>
                <w:rFonts w:ascii="Arial" w:hAnsi="Arial" w:cs="Arial"/>
                <w:sz w:val="20"/>
                <w:szCs w:val="20"/>
              </w:rPr>
              <w:t>, Item 4.7.5</w:t>
            </w:r>
          </w:p>
        </w:tc>
      </w:tr>
      <w:tr w:rsidR="00CC0F2F" w:rsidRPr="00CC0F2F"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autoSpaceDE w:val="0"/>
              <w:autoSpaceDN w:val="0"/>
              <w:adjustRightInd w:val="0"/>
              <w:jc w:val="both"/>
              <w:rPr>
                <w:rFonts w:ascii="Arial" w:hAnsi="Arial" w:cs="Arial"/>
                <w:sz w:val="20"/>
                <w:szCs w:val="20"/>
                <w:lang w:eastAsia="pt-BR"/>
              </w:rPr>
            </w:pPr>
            <w:r w:rsidRPr="00437159">
              <w:rPr>
                <w:rFonts w:ascii="Arial" w:hAnsi="Arial" w:cs="Arial"/>
                <w:sz w:val="20"/>
                <w:szCs w:val="20"/>
                <w:lang w:eastAsia="pt-BR"/>
              </w:rPr>
              <w:t>2</w:t>
            </w:r>
            <w:r>
              <w:rPr>
                <w:rFonts w:ascii="Arial" w:hAnsi="Arial" w:cs="Arial"/>
                <w:sz w:val="20"/>
                <w:szCs w:val="20"/>
                <w:lang w:eastAsia="pt-BR"/>
              </w:rPr>
              <w:t>.4- A manipulação, preparação, fracionamento, a</w:t>
            </w:r>
            <w:r w:rsidRPr="000F4E6C">
              <w:rPr>
                <w:rFonts w:ascii="Arial" w:hAnsi="Arial" w:cs="Arial"/>
                <w:sz w:val="20"/>
                <w:szCs w:val="20"/>
                <w:lang w:eastAsia="pt-BR"/>
              </w:rPr>
              <w:t>rmazenamen</w:t>
            </w:r>
            <w:r>
              <w:rPr>
                <w:rFonts w:ascii="Arial" w:hAnsi="Arial" w:cs="Arial"/>
                <w:sz w:val="20"/>
                <w:szCs w:val="20"/>
                <w:lang w:eastAsia="pt-BR"/>
              </w:rPr>
              <w:t>to e distribuição dos alimentos seguem o disposto na legislação sanitária vigente.</w:t>
            </w:r>
          </w:p>
        </w:tc>
        <w:tc>
          <w:tcPr>
            <w:tcW w:w="540"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CC0F2F" w:rsidRDefault="00CC0F2F" w:rsidP="00CC0F2F">
            <w:pPr>
              <w:jc w:val="both"/>
              <w:rPr>
                <w:rFonts w:ascii="Arial" w:hAnsi="Arial" w:cs="Arial"/>
                <w:sz w:val="20"/>
                <w:szCs w:val="20"/>
                <w:lang w:val="en-US"/>
              </w:rPr>
            </w:pPr>
            <w:r w:rsidRPr="00CC0F2F">
              <w:rPr>
                <w:rFonts w:ascii="Arial" w:hAnsi="Arial" w:cs="Arial"/>
                <w:sz w:val="20"/>
                <w:szCs w:val="20"/>
                <w:lang w:val="en-US"/>
              </w:rPr>
              <w:t>Dec. Est. 24980/1985, Art. 62 IV</w:t>
            </w:r>
            <w:r w:rsidRPr="00CC0F2F">
              <w:rPr>
                <w:rFonts w:ascii="Arial" w:hAnsi="Arial" w:cs="Arial"/>
                <w:sz w:val="20"/>
                <w:szCs w:val="20"/>
                <w:lang w:val="en-US" w:eastAsia="pt-BR"/>
              </w:rPr>
              <w:t xml:space="preserve">; RDC 216/04, </w:t>
            </w:r>
            <w:r w:rsidRPr="00CC0F2F">
              <w:rPr>
                <w:rFonts w:ascii="Arial" w:hAnsi="Arial" w:cs="Arial"/>
                <w:sz w:val="20"/>
                <w:szCs w:val="20"/>
                <w:lang w:val="en-US"/>
              </w:rPr>
              <w:t>Dec. Est. 31455/87</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2.5- Manipuladores de alimentos asseados, com a pele íntegra, sem adornos, uniformizados e com os cabelos protegidos.</w:t>
            </w:r>
          </w:p>
        </w:tc>
        <w:tc>
          <w:tcPr>
            <w:tcW w:w="540"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0F4E6C"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9653B4"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AE74C6" w:rsidRDefault="00CC0F2F" w:rsidP="00CC0F2F">
            <w:pPr>
              <w:autoSpaceDE w:val="0"/>
              <w:autoSpaceDN w:val="0"/>
              <w:adjustRightInd w:val="0"/>
              <w:rPr>
                <w:rFonts w:ascii="Arial" w:hAnsi="Arial" w:cs="Arial"/>
                <w:sz w:val="20"/>
                <w:szCs w:val="20"/>
                <w:lang w:eastAsia="pt-BR"/>
              </w:rPr>
            </w:pPr>
            <w:r w:rsidRPr="00AE74C6">
              <w:rPr>
                <w:rFonts w:ascii="Arial" w:hAnsi="Arial" w:cs="Arial"/>
                <w:sz w:val="20"/>
                <w:szCs w:val="20"/>
                <w:lang w:eastAsia="pt-BR"/>
              </w:rPr>
              <w:t xml:space="preserve">RDC 216/04, Itens 4.6.2, 4.6.3, 4.6.6 </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2.6- </w:t>
            </w:r>
            <w:r w:rsidRPr="00577862">
              <w:rPr>
                <w:rFonts w:ascii="Arial" w:hAnsi="Arial" w:cs="Arial"/>
                <w:sz w:val="20"/>
                <w:szCs w:val="20"/>
                <w:lang w:eastAsia="pt-BR"/>
              </w:rPr>
              <w:t>Lavatório exclusivo para a higiene das mãos na área de manipulação</w:t>
            </w:r>
            <w:r>
              <w:rPr>
                <w:rFonts w:ascii="Arial" w:hAnsi="Arial" w:cs="Arial"/>
                <w:sz w:val="20"/>
                <w:szCs w:val="20"/>
                <w:lang w:eastAsia="pt-BR"/>
              </w:rPr>
              <w:t xml:space="preserve"> de alimentos</w:t>
            </w:r>
            <w:r w:rsidRPr="00577862">
              <w:rPr>
                <w:rFonts w:ascii="Arial" w:hAnsi="Arial" w:cs="Arial"/>
                <w:sz w:val="20"/>
                <w:szCs w:val="20"/>
                <w:lang w:eastAsia="pt-BR"/>
              </w:rPr>
              <w:t>, provido de sabonete líquido, toalhas de papel e lixeira com tampa de acionamento sem contato manual.</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4.1.14</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2.7- </w:t>
            </w:r>
            <w:r w:rsidRPr="00577862">
              <w:rPr>
                <w:rFonts w:ascii="Arial" w:hAnsi="Arial" w:cs="Arial"/>
                <w:sz w:val="20"/>
                <w:szCs w:val="20"/>
                <w:lang w:eastAsia="pt-BR"/>
              </w:rPr>
              <w:t>Telas milimetradas removíveis nas aberturas externas das áreas de armazena</w:t>
            </w:r>
            <w:r>
              <w:rPr>
                <w:rFonts w:ascii="Arial" w:hAnsi="Arial" w:cs="Arial"/>
                <w:sz w:val="20"/>
                <w:szCs w:val="20"/>
                <w:lang w:eastAsia="pt-BR"/>
              </w:rPr>
              <w:t>mento e preparação de alimentos.</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4.1.4</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2.8- </w:t>
            </w:r>
            <w:r w:rsidRPr="00577862">
              <w:rPr>
                <w:rFonts w:ascii="Arial" w:hAnsi="Arial" w:cs="Arial"/>
                <w:sz w:val="20"/>
                <w:szCs w:val="20"/>
                <w:lang w:eastAsia="pt-BR"/>
              </w:rPr>
              <w:t>Lixeiras com tampa de acionamento sem contato manual para deposição dos resíduos na cozinha.</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4.5.2</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2.9- </w:t>
            </w:r>
            <w:r w:rsidRPr="00577862">
              <w:rPr>
                <w:rFonts w:ascii="Arial" w:hAnsi="Arial" w:cs="Arial"/>
                <w:sz w:val="20"/>
                <w:szCs w:val="20"/>
                <w:lang w:eastAsia="pt-BR"/>
              </w:rPr>
              <w:t>Ralos sifonados com dispositivo que permita seu fechamento.</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4.1.5</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2.10- </w:t>
            </w:r>
            <w:r w:rsidRPr="00577862">
              <w:rPr>
                <w:rFonts w:ascii="Arial" w:hAnsi="Arial" w:cs="Arial"/>
                <w:sz w:val="20"/>
                <w:szCs w:val="20"/>
                <w:lang w:eastAsia="pt-BR"/>
              </w:rPr>
              <w:t>Luminárias localizadas sobre a área de preparação dos alimentos protegidas contra explosão e quedas acidentais.</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4.1.8</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2.11- </w:t>
            </w:r>
            <w:r w:rsidRPr="00577862">
              <w:rPr>
                <w:rFonts w:ascii="Arial" w:hAnsi="Arial" w:cs="Arial"/>
                <w:sz w:val="20"/>
                <w:szCs w:val="20"/>
                <w:lang w:eastAsia="pt-BR"/>
              </w:rPr>
              <w:t>Instalações elétricas embutidas ou protegidas em tubulações externas e íntegras de tal forma a permitir a higienização dos ambientes.</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4.1.9</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2.12- </w:t>
            </w:r>
            <w:r w:rsidRPr="00577862">
              <w:rPr>
                <w:rFonts w:ascii="Arial" w:hAnsi="Arial" w:cs="Arial"/>
                <w:sz w:val="20"/>
                <w:szCs w:val="20"/>
                <w:lang w:eastAsia="pt-BR"/>
              </w:rPr>
              <w:t>Instalações sanitárias e vestiários sem comunicação direta com a área de preparação e armazenamento de alimentos.</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r w:rsidRPr="00577862">
              <w:rPr>
                <w:rFonts w:ascii="Arial" w:hAnsi="Arial" w:cs="Arial"/>
                <w:sz w:val="20"/>
                <w:szCs w:val="20"/>
                <w:lang w:eastAsia="pt-BR"/>
              </w:rPr>
              <w:t>RDC 216/04</w:t>
            </w:r>
            <w:r>
              <w:rPr>
                <w:rFonts w:ascii="Arial" w:hAnsi="Arial" w:cs="Arial"/>
                <w:sz w:val="20"/>
                <w:szCs w:val="20"/>
                <w:lang w:eastAsia="pt-BR"/>
              </w:rPr>
              <w:t>,</w:t>
            </w:r>
            <w:r w:rsidRPr="00577862">
              <w:rPr>
                <w:rFonts w:ascii="Arial" w:hAnsi="Arial" w:cs="Arial"/>
                <w:sz w:val="20"/>
                <w:szCs w:val="20"/>
                <w:lang w:eastAsia="pt-BR"/>
              </w:rPr>
              <w:t xml:space="preserve"> Item 4.1.12</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2.13- </w:t>
            </w:r>
            <w:r w:rsidRPr="00522D66">
              <w:rPr>
                <w:rFonts w:ascii="Arial" w:eastAsia="Times New Roman" w:hAnsi="Arial" w:cs="Arial"/>
                <w:sz w:val="20"/>
                <w:szCs w:val="20"/>
                <w:lang w:eastAsia="pt-BR"/>
              </w:rPr>
              <w:t>Possui refeitório</w:t>
            </w:r>
            <w:r>
              <w:rPr>
                <w:rFonts w:ascii="Arial" w:eastAsia="Times New Roman" w:hAnsi="Arial" w:cs="Arial"/>
                <w:sz w:val="20"/>
                <w:szCs w:val="20"/>
                <w:lang w:eastAsia="pt-BR"/>
              </w:rPr>
              <w:t xml:space="preserve"> com </w:t>
            </w:r>
            <w:r>
              <w:rPr>
                <w:rFonts w:ascii="Arial" w:hAnsi="Arial" w:cs="Arial"/>
                <w:sz w:val="20"/>
                <w:szCs w:val="20"/>
                <w:lang w:eastAsia="pt-BR"/>
              </w:rPr>
              <w:t>l</w:t>
            </w:r>
            <w:r w:rsidRPr="00577862">
              <w:rPr>
                <w:rFonts w:ascii="Arial" w:hAnsi="Arial" w:cs="Arial"/>
                <w:sz w:val="20"/>
                <w:szCs w:val="20"/>
                <w:lang w:eastAsia="pt-BR"/>
              </w:rPr>
              <w:t>avatório exclusivo para a higiene das mãos, provido de sabonete líquido, toalhas de papel e lixeira com tampa de acionamento sem contato manual.</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r>
              <w:rPr>
                <w:rFonts w:ascii="Arial" w:hAnsi="Arial" w:cs="Arial"/>
                <w:sz w:val="20"/>
                <w:szCs w:val="20"/>
              </w:rPr>
              <w:t>LCM 239/06, Art. 49, 53</w:t>
            </w:r>
          </w:p>
        </w:tc>
      </w:tr>
      <w:tr w:rsidR="00CC0F2F" w:rsidRPr="00FD56CC"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2.14 – O refeitório encontra-se em boas condições de higiene e organização.</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FD56CC" w:rsidRDefault="00CC0F2F" w:rsidP="00CC0F2F">
            <w:pPr>
              <w:jc w:val="both"/>
              <w:rPr>
                <w:rFonts w:ascii="Arial" w:hAnsi="Arial" w:cs="Arial"/>
                <w:sz w:val="20"/>
                <w:szCs w:val="20"/>
                <w:lang w:val="en-US"/>
              </w:rPr>
            </w:pPr>
            <w:r w:rsidRPr="00FD56CC">
              <w:rPr>
                <w:rFonts w:ascii="Arial" w:hAnsi="Arial" w:cs="Arial"/>
                <w:sz w:val="20"/>
                <w:szCs w:val="20"/>
                <w:lang w:val="en-US"/>
              </w:rPr>
              <w:t>LCM 239/06, Art. 49, 53; Dec. Est. 24980/1985, Art. 69</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C24C27" w:rsidRDefault="00CC0F2F" w:rsidP="00CC0F2F">
            <w:pPr>
              <w:autoSpaceDE w:val="0"/>
              <w:autoSpaceDN w:val="0"/>
              <w:adjustRightInd w:val="0"/>
              <w:jc w:val="both"/>
              <w:rPr>
                <w:rFonts w:ascii="Arial" w:hAnsi="Arial" w:cs="Arial"/>
                <w:b/>
                <w:sz w:val="20"/>
                <w:szCs w:val="20"/>
                <w:lang w:eastAsia="pt-BR"/>
              </w:rPr>
            </w:pPr>
            <w:r w:rsidRPr="00C24C27">
              <w:rPr>
                <w:rFonts w:ascii="Arial" w:hAnsi="Arial" w:cs="Arial"/>
                <w:b/>
                <w:sz w:val="20"/>
                <w:szCs w:val="20"/>
                <w:lang w:eastAsia="pt-BR"/>
              </w:rPr>
              <w:t>3- PROCESSAMENTO DE ROUPAS</w:t>
            </w: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77862"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77862" w:rsidRDefault="00CC0F2F" w:rsidP="00CC0F2F">
            <w:pPr>
              <w:autoSpaceDE w:val="0"/>
              <w:autoSpaceDN w:val="0"/>
              <w:adjustRightInd w:val="0"/>
              <w:rPr>
                <w:rFonts w:ascii="Arial" w:hAnsi="Arial" w:cs="Arial"/>
                <w:sz w:val="20"/>
                <w:szCs w:val="20"/>
                <w:lang w:eastAsia="pt-BR"/>
              </w:rPr>
            </w:pP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D3B1F" w:rsidRDefault="00CC0F2F" w:rsidP="00CC0F2F">
            <w:pPr>
              <w:autoSpaceDE w:val="0"/>
              <w:autoSpaceDN w:val="0"/>
              <w:adjustRightInd w:val="0"/>
              <w:jc w:val="both"/>
              <w:rPr>
                <w:rFonts w:ascii="Arial" w:hAnsi="Arial" w:cs="Arial"/>
                <w:sz w:val="20"/>
                <w:szCs w:val="20"/>
              </w:rPr>
            </w:pPr>
            <w:r>
              <w:rPr>
                <w:rFonts w:ascii="Arial" w:hAnsi="Arial" w:cs="Arial"/>
                <w:sz w:val="20"/>
                <w:szCs w:val="20"/>
              </w:rPr>
              <w:t xml:space="preserve">3.1- </w:t>
            </w:r>
            <w:r w:rsidRPr="002D3B1F">
              <w:rPr>
                <w:rFonts w:ascii="Arial" w:hAnsi="Arial" w:cs="Arial"/>
                <w:sz w:val="20"/>
                <w:szCs w:val="20"/>
              </w:rPr>
              <w:t>Possui serviço próprio de lavanderia</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autoSpaceDE w:val="0"/>
              <w:autoSpaceDN w:val="0"/>
              <w:adjustRightInd w:val="0"/>
              <w:jc w:val="both"/>
              <w:rPr>
                <w:rFonts w:ascii="Arial" w:hAnsi="Arial" w:cs="Arial"/>
                <w:sz w:val="20"/>
                <w:szCs w:val="20"/>
                <w:lang w:eastAsia="pt-BR"/>
              </w:rPr>
            </w:pP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autoSpaceDE w:val="0"/>
              <w:autoSpaceDN w:val="0"/>
              <w:adjustRightInd w:val="0"/>
              <w:jc w:val="both"/>
              <w:rPr>
                <w:rFonts w:ascii="Arial" w:hAnsi="Arial" w:cs="Arial"/>
                <w:color w:val="FF0000"/>
                <w:sz w:val="20"/>
                <w:szCs w:val="20"/>
              </w:rPr>
            </w:pPr>
            <w:r>
              <w:rPr>
                <w:rFonts w:ascii="Arial" w:hAnsi="Arial" w:cs="Arial"/>
                <w:sz w:val="20"/>
                <w:szCs w:val="20"/>
                <w:lang w:eastAsia="pt-BR"/>
              </w:rPr>
              <w:t xml:space="preserve">3.2- </w:t>
            </w:r>
            <w:r w:rsidRPr="004B29B4">
              <w:rPr>
                <w:rFonts w:ascii="Arial" w:hAnsi="Arial" w:cs="Arial"/>
                <w:sz w:val="20"/>
                <w:szCs w:val="20"/>
                <w:lang w:eastAsia="pt-BR"/>
              </w:rPr>
              <w:t>Possui serviço terceirizado de lavanderia.</w:t>
            </w: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autoSpaceDE w:val="0"/>
              <w:autoSpaceDN w:val="0"/>
              <w:adjustRightInd w:val="0"/>
              <w:jc w:val="both"/>
              <w:rPr>
                <w:rFonts w:ascii="Arial" w:hAnsi="Arial" w:cs="Arial"/>
                <w:color w:val="FF0000"/>
                <w:sz w:val="20"/>
                <w:szCs w:val="20"/>
                <w:lang w:eastAsia="pt-BR"/>
              </w:rPr>
            </w:pP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423BC4"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3.3- S</w:t>
            </w:r>
            <w:r w:rsidRPr="00423BC4">
              <w:rPr>
                <w:rFonts w:ascii="Arial" w:hAnsi="Arial" w:cs="Arial"/>
                <w:sz w:val="20"/>
                <w:szCs w:val="20"/>
                <w:lang w:eastAsia="pt-BR"/>
              </w:rPr>
              <w:t>aneantes</w:t>
            </w:r>
            <w:r>
              <w:rPr>
                <w:rFonts w:ascii="Arial" w:hAnsi="Arial" w:cs="Arial"/>
                <w:sz w:val="20"/>
                <w:szCs w:val="20"/>
                <w:lang w:eastAsia="pt-BR"/>
              </w:rPr>
              <w:t xml:space="preserve"> com registro no Ministério da S</w:t>
            </w:r>
            <w:r w:rsidRPr="00423BC4">
              <w:rPr>
                <w:rFonts w:ascii="Arial" w:hAnsi="Arial" w:cs="Arial"/>
                <w:sz w:val="20"/>
                <w:szCs w:val="20"/>
                <w:lang w:eastAsia="pt-BR"/>
              </w:rPr>
              <w:t>aúde</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FA67C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FA67C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FA67CB" w:rsidRDefault="00CC0F2F"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FA67CB" w:rsidRDefault="00CC0F2F"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37559C" w:rsidRDefault="00CC0F2F" w:rsidP="00CC0F2F">
            <w:pPr>
              <w:jc w:val="both"/>
              <w:rPr>
                <w:rFonts w:ascii="Arial" w:hAnsi="Arial" w:cs="Arial"/>
                <w:sz w:val="20"/>
                <w:szCs w:val="20"/>
              </w:rPr>
            </w:pPr>
            <w:r w:rsidRPr="0037559C">
              <w:rPr>
                <w:rFonts w:ascii="Arial" w:hAnsi="Arial" w:cs="Arial"/>
                <w:sz w:val="20"/>
                <w:szCs w:val="20"/>
              </w:rPr>
              <w:t>Lei 6.360/76, Art. 12</w:t>
            </w:r>
          </w:p>
        </w:tc>
      </w:tr>
      <w:tr w:rsidR="00CC0F2F" w:rsidRPr="00C24C27"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rPr>
              <w:t xml:space="preserve">3.4- </w:t>
            </w:r>
            <w:r w:rsidRPr="00245A38">
              <w:rPr>
                <w:rFonts w:ascii="Arial" w:hAnsi="Arial" w:cs="Arial"/>
                <w:sz w:val="20"/>
                <w:szCs w:val="20"/>
              </w:rPr>
              <w:t>Possui local específico para o depósito de material de limpeza (DML) com tanque para lavação dos panos e utensílios de limpeza</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9E2039" w:rsidRDefault="00CC0F2F" w:rsidP="00CC0F2F">
            <w:pPr>
              <w:jc w:val="both"/>
              <w:rPr>
                <w:rFonts w:ascii="Arial" w:hAnsi="Arial" w:cs="Arial"/>
                <w:sz w:val="20"/>
                <w:szCs w:val="20"/>
                <w:lang w:val="en-US"/>
              </w:rPr>
            </w:pPr>
            <w:r w:rsidRPr="009E2039">
              <w:rPr>
                <w:rFonts w:ascii="Arial" w:hAnsi="Arial" w:cs="Arial"/>
                <w:sz w:val="20"/>
                <w:szCs w:val="20"/>
                <w:lang w:val="en-US" w:eastAsia="pt-BR"/>
              </w:rPr>
              <w:t>LCM 239/2006, Arts. 49, 53</w:t>
            </w:r>
            <w:r>
              <w:rPr>
                <w:rFonts w:ascii="Arial" w:hAnsi="Arial" w:cs="Arial"/>
                <w:sz w:val="20"/>
                <w:szCs w:val="20"/>
                <w:lang w:val="en-US"/>
              </w:rPr>
              <w:t>; Dec. Est.</w:t>
            </w:r>
            <w:r w:rsidRPr="009E2039">
              <w:rPr>
                <w:rFonts w:ascii="Arial" w:hAnsi="Arial" w:cs="Arial"/>
                <w:sz w:val="20"/>
                <w:szCs w:val="20"/>
                <w:lang w:val="en-US"/>
              </w:rPr>
              <w:t xml:space="preserve"> 24980/1985, Art. 47 </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6368F1" w:rsidRDefault="00CC0F2F" w:rsidP="00CC0F2F">
            <w:pPr>
              <w:autoSpaceDE w:val="0"/>
              <w:autoSpaceDN w:val="0"/>
              <w:adjustRightInd w:val="0"/>
              <w:jc w:val="both"/>
              <w:rPr>
                <w:rFonts w:ascii="Arial" w:hAnsi="Arial" w:cs="Arial"/>
                <w:b/>
                <w:sz w:val="20"/>
                <w:szCs w:val="20"/>
              </w:rPr>
            </w:pPr>
            <w:r w:rsidRPr="006368F1">
              <w:rPr>
                <w:rFonts w:ascii="Arial" w:hAnsi="Arial" w:cs="Arial"/>
                <w:b/>
                <w:sz w:val="20"/>
                <w:szCs w:val="20"/>
              </w:rPr>
              <w:t>4- RESÍDUOS</w:t>
            </w: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955F5B" w:rsidRDefault="00CC0F2F" w:rsidP="00CC0F2F">
            <w:pPr>
              <w:autoSpaceDE w:val="0"/>
              <w:autoSpaceDN w:val="0"/>
              <w:adjustRightInd w:val="0"/>
              <w:jc w:val="both"/>
              <w:rPr>
                <w:rFonts w:ascii="Arial" w:hAnsi="Arial" w:cs="Arial"/>
                <w:sz w:val="20"/>
                <w:szCs w:val="20"/>
                <w:lang w:eastAsia="pt-BR"/>
              </w:rPr>
            </w:pPr>
            <w:r w:rsidRPr="00955F5B">
              <w:rPr>
                <w:rFonts w:ascii="Arial" w:hAnsi="Arial" w:cs="Arial"/>
                <w:sz w:val="20"/>
                <w:szCs w:val="20"/>
                <w:lang w:eastAsia="pt-BR"/>
              </w:rPr>
              <w:t xml:space="preserve">LCM 239/2006, Arts. 49 e 53 </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EF0A84" w:rsidRDefault="00CC0F2F" w:rsidP="00CC0F2F">
            <w:pPr>
              <w:autoSpaceDE w:val="0"/>
              <w:autoSpaceDN w:val="0"/>
              <w:adjustRightInd w:val="0"/>
              <w:jc w:val="both"/>
              <w:rPr>
                <w:rFonts w:ascii="Arial" w:hAnsi="Arial" w:cs="Arial"/>
                <w:sz w:val="20"/>
                <w:szCs w:val="20"/>
                <w:lang w:eastAsia="pt-BR"/>
              </w:rPr>
            </w:pPr>
            <w:r>
              <w:rPr>
                <w:rFonts w:ascii="Arial" w:hAnsi="Arial" w:cs="Arial"/>
                <w:sz w:val="20"/>
                <w:szCs w:val="20"/>
              </w:rPr>
              <w:t xml:space="preserve">4.1- </w:t>
            </w:r>
            <w:r w:rsidRPr="00EF0A84">
              <w:rPr>
                <w:rFonts w:ascii="Arial" w:hAnsi="Arial" w:cs="Arial"/>
                <w:sz w:val="20"/>
                <w:szCs w:val="20"/>
              </w:rPr>
              <w:t>Local para o acondicionamento do lixo junto ao alinhamento frontal, não obstruindo o passeio público.</w:t>
            </w:r>
          </w:p>
        </w:tc>
        <w:tc>
          <w:tcPr>
            <w:tcW w:w="540" w:type="dxa"/>
            <w:tcBorders>
              <w:top w:val="single" w:sz="4" w:space="0" w:color="auto"/>
              <w:left w:val="single" w:sz="4" w:space="0" w:color="auto"/>
              <w:bottom w:val="single" w:sz="4" w:space="0" w:color="auto"/>
              <w:right w:val="single" w:sz="4" w:space="0" w:color="auto"/>
            </w:tcBorders>
          </w:tcPr>
          <w:p w:rsidR="00CC0F2F" w:rsidRPr="00D2011C"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D2011C"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D2011C"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D2011C"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E21FE0" w:rsidRDefault="00CC0F2F" w:rsidP="00CC0F2F">
            <w:pPr>
              <w:rPr>
                <w:rFonts w:ascii="Arial" w:hAnsi="Arial" w:cs="Arial"/>
                <w:sz w:val="20"/>
                <w:szCs w:val="20"/>
              </w:rPr>
            </w:pPr>
            <w:r w:rsidRPr="00E21FE0">
              <w:rPr>
                <w:rFonts w:ascii="Arial" w:hAnsi="Arial" w:cs="Arial"/>
                <w:sz w:val="20"/>
                <w:szCs w:val="20"/>
              </w:rPr>
              <w:t>LCM 113/03, Art. 1º</w:t>
            </w:r>
          </w:p>
        </w:tc>
      </w:tr>
      <w:tr w:rsidR="00CC0F2F" w:rsidRPr="00AC0B11"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E17073" w:rsidRDefault="00CC0F2F" w:rsidP="00CC0F2F">
            <w:pPr>
              <w:jc w:val="both"/>
              <w:rPr>
                <w:rFonts w:ascii="Arial" w:hAnsi="Arial" w:cs="Arial"/>
                <w:sz w:val="20"/>
                <w:szCs w:val="20"/>
              </w:rPr>
            </w:pPr>
            <w:r>
              <w:rPr>
                <w:rFonts w:ascii="Arial" w:hAnsi="Arial" w:cs="Arial"/>
                <w:sz w:val="20"/>
                <w:szCs w:val="20"/>
              </w:rPr>
              <w:t xml:space="preserve">4.2- </w:t>
            </w:r>
            <w:r w:rsidRPr="00E17073">
              <w:rPr>
                <w:rFonts w:ascii="Arial" w:hAnsi="Arial" w:cs="Arial"/>
                <w:sz w:val="20"/>
                <w:szCs w:val="20"/>
              </w:rPr>
              <w:t xml:space="preserve">Contentores em número suficiente para apresentação do lixo à </w:t>
            </w:r>
            <w:r>
              <w:rPr>
                <w:rFonts w:ascii="Arial" w:hAnsi="Arial" w:cs="Arial"/>
                <w:sz w:val="20"/>
                <w:szCs w:val="20"/>
              </w:rPr>
              <w:t xml:space="preserve">coleta pública, </w:t>
            </w:r>
            <w:r w:rsidRPr="00245A38">
              <w:rPr>
                <w:rFonts w:ascii="Arial" w:hAnsi="Arial" w:cs="Arial"/>
                <w:sz w:val="20"/>
                <w:szCs w:val="20"/>
              </w:rPr>
              <w:t>diferenciados por cores de acordo com o tipo de lixo</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E17073" w:rsidRDefault="00CC0F2F" w:rsidP="00CC0F2F">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E17073" w:rsidRDefault="00CC0F2F" w:rsidP="00CC0F2F">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E17073" w:rsidRDefault="00CC0F2F" w:rsidP="00CC0F2F">
            <w:pPr>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E17073" w:rsidRDefault="00CC0F2F" w:rsidP="00CC0F2F">
            <w:pPr>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E0690F" w:rsidRDefault="00CC0F2F" w:rsidP="00CC0F2F">
            <w:pPr>
              <w:rPr>
                <w:rFonts w:ascii="Arial" w:hAnsi="Arial" w:cs="Arial"/>
                <w:sz w:val="20"/>
                <w:szCs w:val="20"/>
                <w:lang w:val="en-US"/>
              </w:rPr>
            </w:pPr>
            <w:r w:rsidRPr="00E0690F">
              <w:rPr>
                <w:rFonts w:ascii="Arial" w:hAnsi="Arial" w:cs="Arial"/>
                <w:sz w:val="20"/>
                <w:szCs w:val="20"/>
                <w:lang w:val="en-US"/>
              </w:rPr>
              <w:t>LCM 113/03, Art</w:t>
            </w:r>
            <w:r>
              <w:rPr>
                <w:rFonts w:ascii="Arial" w:hAnsi="Arial" w:cs="Arial"/>
                <w:sz w:val="20"/>
                <w:szCs w:val="20"/>
                <w:lang w:val="en-US"/>
              </w:rPr>
              <w:t>s. 3º</w:t>
            </w:r>
            <w:r w:rsidRPr="00E0690F">
              <w:rPr>
                <w:rFonts w:ascii="Arial" w:hAnsi="Arial" w:cs="Arial"/>
                <w:sz w:val="20"/>
                <w:szCs w:val="20"/>
                <w:lang w:val="en-US"/>
              </w:rPr>
              <w:t xml:space="preserve"> II , 5º</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sidRPr="006368F1">
              <w:rPr>
                <w:rFonts w:ascii="Arial" w:hAnsi="Arial" w:cs="Arial"/>
                <w:sz w:val="20"/>
                <w:szCs w:val="20"/>
              </w:rPr>
              <w:t>4.</w:t>
            </w:r>
            <w:r>
              <w:rPr>
                <w:rFonts w:ascii="Arial" w:hAnsi="Arial" w:cs="Arial"/>
                <w:sz w:val="20"/>
                <w:szCs w:val="20"/>
              </w:rPr>
              <w:t xml:space="preserve">3- </w:t>
            </w:r>
            <w:r w:rsidRPr="00245A38">
              <w:rPr>
                <w:rFonts w:ascii="Arial" w:hAnsi="Arial" w:cs="Arial"/>
                <w:sz w:val="20"/>
                <w:szCs w:val="20"/>
              </w:rPr>
              <w:t>O tempo de permanência dos contentores nos logradouros públicos é cumprido: Coleta diurna: até duas horas antes da coleta e duas horas depois; Coleta após às 18 horas os contentores deverão ser retirados até as 7 horas do dia seguinte</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sidRPr="00245A38">
              <w:rPr>
                <w:rFonts w:ascii="Arial" w:hAnsi="Arial" w:cs="Arial"/>
                <w:sz w:val="20"/>
                <w:szCs w:val="20"/>
              </w:rPr>
              <w:t>LCM 113/2003</w:t>
            </w:r>
            <w:r>
              <w:rPr>
                <w:rFonts w:ascii="Arial" w:hAnsi="Arial" w:cs="Arial"/>
                <w:sz w:val="20"/>
                <w:szCs w:val="20"/>
              </w:rPr>
              <w:t>, Art. 7º</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snapToGrid w:val="0"/>
              <w:jc w:val="both"/>
              <w:rPr>
                <w:rFonts w:ascii="Arial" w:hAnsi="Arial" w:cs="Arial"/>
                <w:b/>
                <w:sz w:val="20"/>
                <w:szCs w:val="20"/>
              </w:rPr>
            </w:pPr>
            <w:r>
              <w:rPr>
                <w:rFonts w:ascii="Arial" w:hAnsi="Arial" w:cs="Arial"/>
                <w:b/>
                <w:sz w:val="20"/>
                <w:szCs w:val="20"/>
              </w:rPr>
              <w:t>5</w:t>
            </w:r>
            <w:r w:rsidRPr="00522D66">
              <w:rPr>
                <w:rFonts w:ascii="Arial" w:hAnsi="Arial" w:cs="Arial"/>
                <w:b/>
                <w:sz w:val="20"/>
                <w:szCs w:val="20"/>
              </w:rPr>
              <w:t>- ABASTECIMENTO DE ÁGUA E ESGOTO</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522D66" w:rsidRDefault="00CC0F2F" w:rsidP="00CC0F2F">
            <w:pPr>
              <w:jc w:val="both"/>
              <w:rPr>
                <w:rFonts w:ascii="Arial" w:hAnsi="Arial" w:cs="Arial"/>
                <w:b/>
                <w:sz w:val="20"/>
                <w:szCs w:val="20"/>
              </w:rPr>
            </w:pPr>
            <w:r w:rsidRPr="00522D66">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522D66" w:rsidRDefault="00CC0F2F" w:rsidP="00CC0F2F">
            <w:pPr>
              <w:jc w:val="both"/>
              <w:rPr>
                <w:rFonts w:ascii="Arial" w:hAnsi="Arial" w:cs="Arial"/>
                <w:b/>
                <w:sz w:val="20"/>
                <w:szCs w:val="20"/>
              </w:rPr>
            </w:pPr>
            <w:r w:rsidRPr="00522D66">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522D66" w:rsidRDefault="00CC0F2F" w:rsidP="00CC0F2F">
            <w:pPr>
              <w:jc w:val="both"/>
              <w:rPr>
                <w:rFonts w:ascii="Arial" w:hAnsi="Arial" w:cs="Arial"/>
                <w:b/>
                <w:sz w:val="20"/>
                <w:szCs w:val="20"/>
              </w:rPr>
            </w:pPr>
            <w:r w:rsidRPr="00522D66">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b/>
                <w:sz w:val="20"/>
                <w:szCs w:val="20"/>
              </w:rPr>
            </w:pPr>
            <w:r w:rsidRPr="00522D66">
              <w:rPr>
                <w:rFonts w:ascii="Arial" w:hAnsi="Arial" w:cs="Arial"/>
                <w:b/>
                <w:sz w:val="20"/>
                <w:szCs w:val="20"/>
              </w:rPr>
              <w:t>CF*</w:t>
            </w: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522D66" w:rsidRDefault="00CC0F2F" w:rsidP="00CC0F2F">
            <w:pPr>
              <w:jc w:val="both"/>
              <w:rPr>
                <w:rFonts w:ascii="Arial" w:hAnsi="Arial" w:cs="Arial"/>
                <w:b/>
                <w:sz w:val="20"/>
                <w:szCs w:val="20"/>
              </w:rPr>
            </w:pPr>
            <w:r w:rsidRPr="00522D66">
              <w:rPr>
                <w:rFonts w:ascii="Arial" w:hAnsi="Arial" w:cs="Arial"/>
                <w:b/>
                <w:sz w:val="20"/>
                <w:szCs w:val="20"/>
              </w:rPr>
              <w:t>ENQUADRAMENTO LEGAL</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5.1</w:t>
            </w:r>
            <w:r w:rsidRPr="00522D66">
              <w:rPr>
                <w:rFonts w:ascii="Arial" w:eastAsia="Times New Roman" w:hAnsi="Arial" w:cs="Arial"/>
                <w:sz w:val="20"/>
                <w:szCs w:val="20"/>
                <w:lang w:eastAsia="pt-BR"/>
              </w:rPr>
              <w:t>- Reservatório de água com superfície lisa, sem rachaduras e com tampas integras, impedindo o acesso de animais e pessoas estranhas ao estabelecimento</w:t>
            </w:r>
            <w:r>
              <w:rPr>
                <w:rFonts w:ascii="Arial" w:eastAsia="Times New Roman"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r w:rsidRPr="00522D66">
              <w:rPr>
                <w:rFonts w:ascii="Arial" w:hAnsi="Arial" w:cs="Arial"/>
                <w:sz w:val="20"/>
                <w:szCs w:val="20"/>
              </w:rPr>
              <w:t>LCM 239/06, Arts. 34, 35, 36; LM 4783/95; LM 6583/05</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5.2</w:t>
            </w:r>
            <w:r w:rsidRPr="00522D66">
              <w:rPr>
                <w:rFonts w:ascii="Arial" w:eastAsia="Times New Roman" w:hAnsi="Arial" w:cs="Arial"/>
                <w:sz w:val="20"/>
                <w:szCs w:val="20"/>
                <w:lang w:eastAsia="pt-BR"/>
              </w:rPr>
              <w:t>- O estabelecimento está ligado à rede pública de abastecimento de água.</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r w:rsidRPr="00522D66">
              <w:rPr>
                <w:rFonts w:ascii="Arial" w:hAnsi="Arial" w:cs="Arial"/>
                <w:sz w:val="20"/>
                <w:szCs w:val="20"/>
              </w:rPr>
              <w:t xml:space="preserve">LCM 239/06, Arts. 34, 35, 36 </w:t>
            </w:r>
          </w:p>
        </w:tc>
      </w:tr>
      <w:tr w:rsidR="00CC0F2F" w:rsidRPr="00E07BE1"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autoSpaceDE w:val="0"/>
              <w:autoSpaceDN w:val="0"/>
              <w:adjustRightInd w:val="0"/>
              <w:jc w:val="both"/>
              <w:rPr>
                <w:rFonts w:ascii="Arial" w:eastAsia="Times New Roman" w:hAnsi="Arial" w:cs="Arial"/>
                <w:b/>
                <w:sz w:val="20"/>
                <w:szCs w:val="20"/>
                <w:lang w:eastAsia="pt-BR"/>
              </w:rPr>
            </w:pPr>
            <w:r>
              <w:rPr>
                <w:rFonts w:ascii="Arial" w:eastAsia="Times New Roman" w:hAnsi="Arial" w:cs="Arial"/>
                <w:sz w:val="20"/>
                <w:szCs w:val="20"/>
                <w:lang w:eastAsia="pt-BR"/>
              </w:rPr>
              <w:t>5.3</w:t>
            </w:r>
            <w:r w:rsidRPr="00522D66">
              <w:rPr>
                <w:rFonts w:ascii="Arial" w:eastAsia="Times New Roman" w:hAnsi="Arial" w:cs="Arial"/>
                <w:sz w:val="20"/>
                <w:szCs w:val="20"/>
                <w:lang w:eastAsia="pt-BR"/>
              </w:rPr>
              <w:t xml:space="preserve">- O estabelecimento utiliza fonte alternativa de água. </w:t>
            </w:r>
            <w:r w:rsidRPr="00C25212">
              <w:rPr>
                <w:rFonts w:ascii="Arial" w:hAnsi="Arial" w:cs="Arial"/>
                <w:sz w:val="20"/>
                <w:szCs w:val="20"/>
              </w:rPr>
              <w:t>Ponteira/Poço com tratamento, desde que licenciado como SAC</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E07BE1" w:rsidRDefault="00CC0F2F" w:rsidP="00CC0F2F">
            <w:pPr>
              <w:jc w:val="both"/>
              <w:rPr>
                <w:rFonts w:ascii="Arial" w:hAnsi="Arial" w:cs="Arial"/>
                <w:sz w:val="20"/>
                <w:szCs w:val="20"/>
                <w:lang w:val="en-US"/>
              </w:rPr>
            </w:pPr>
            <w:r w:rsidRPr="00C54ED7">
              <w:rPr>
                <w:rFonts w:ascii="Arial" w:hAnsi="Arial" w:cs="Arial"/>
                <w:sz w:val="20"/>
                <w:szCs w:val="20"/>
                <w:lang w:val="en-US"/>
              </w:rPr>
              <w:t xml:space="preserve">LCM 239/06, Arts. 36; </w:t>
            </w:r>
            <w:r>
              <w:rPr>
                <w:rFonts w:ascii="Arial" w:hAnsi="Arial" w:cs="Arial"/>
                <w:sz w:val="20"/>
                <w:szCs w:val="20"/>
                <w:lang w:val="en-US"/>
              </w:rPr>
              <w:t xml:space="preserve">Dec. </w:t>
            </w:r>
            <w:r w:rsidRPr="00C12F16">
              <w:rPr>
                <w:rFonts w:ascii="Arial" w:hAnsi="Arial" w:cs="Arial"/>
                <w:sz w:val="20"/>
                <w:szCs w:val="20"/>
                <w:lang w:val="en-US"/>
              </w:rPr>
              <w:t>Est. 24981/85</w:t>
            </w:r>
            <w:r>
              <w:rPr>
                <w:rFonts w:ascii="Arial" w:hAnsi="Arial" w:cs="Arial"/>
                <w:sz w:val="20"/>
                <w:szCs w:val="20"/>
                <w:lang w:val="en-US"/>
              </w:rPr>
              <w:t>, Art.12 §2°; Portaria MS 2914/11, A</w:t>
            </w:r>
            <w:r w:rsidRPr="00C12F16">
              <w:rPr>
                <w:rFonts w:ascii="Arial" w:hAnsi="Arial" w:cs="Arial"/>
                <w:sz w:val="20"/>
                <w:szCs w:val="20"/>
                <w:lang w:val="en-US"/>
              </w:rPr>
              <w:t>rts. 5° VII, 14</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5.4</w:t>
            </w:r>
            <w:r w:rsidRPr="00522D66">
              <w:rPr>
                <w:rFonts w:ascii="Arial" w:eastAsia="Times New Roman" w:hAnsi="Arial" w:cs="Arial"/>
                <w:sz w:val="20"/>
                <w:szCs w:val="20"/>
                <w:lang w:eastAsia="pt-BR"/>
              </w:rPr>
              <w:t xml:space="preserve">- Efluentes ligados à rede pública de coleta. </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r w:rsidRPr="00522D66">
              <w:rPr>
                <w:rFonts w:ascii="Arial" w:hAnsi="Arial" w:cs="Arial"/>
                <w:sz w:val="20"/>
                <w:szCs w:val="20"/>
              </w:rPr>
              <w:t>LCM 239/06, Art. 37</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5.5</w:t>
            </w:r>
            <w:r w:rsidRPr="00522D66">
              <w:rPr>
                <w:rFonts w:ascii="Arial" w:eastAsia="Times New Roman" w:hAnsi="Arial" w:cs="Arial"/>
                <w:sz w:val="20"/>
                <w:szCs w:val="20"/>
                <w:lang w:eastAsia="pt-BR"/>
              </w:rPr>
              <w:t xml:space="preserve">- Possui sistema individual de tratamento de efluentes. </w:t>
            </w: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22D66" w:rsidRDefault="00CC0F2F" w:rsidP="00CC0F2F">
            <w:pPr>
              <w:jc w:val="both"/>
              <w:rPr>
                <w:rFonts w:ascii="Arial" w:hAnsi="Arial" w:cs="Arial"/>
                <w:sz w:val="20"/>
                <w:szCs w:val="20"/>
              </w:rPr>
            </w:pPr>
            <w:r w:rsidRPr="00522D66">
              <w:rPr>
                <w:rFonts w:ascii="Arial" w:hAnsi="Arial" w:cs="Arial"/>
                <w:sz w:val="20"/>
                <w:szCs w:val="20"/>
              </w:rPr>
              <w:t>LCM 239/06, Art. 37</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lang w:eastAsia="pt-BR"/>
              </w:rPr>
            </w:pPr>
            <w:r>
              <w:rPr>
                <w:rFonts w:ascii="Arial" w:hAnsi="Arial" w:cs="Arial"/>
                <w:b/>
                <w:sz w:val="20"/>
                <w:szCs w:val="20"/>
              </w:rPr>
              <w:t xml:space="preserve">6- </w:t>
            </w:r>
            <w:r w:rsidRPr="00245A38">
              <w:rPr>
                <w:rFonts w:ascii="Arial" w:hAnsi="Arial" w:cs="Arial"/>
                <w:b/>
                <w:sz w:val="20"/>
                <w:szCs w:val="20"/>
              </w:rPr>
              <w:t>DOCUMENTOS NECESSÁRIOS</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NA</w:t>
            </w: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CF</w:t>
            </w:r>
            <w:r>
              <w:rPr>
                <w:rFonts w:ascii="Arial" w:hAnsi="Arial" w:cs="Arial"/>
                <w:b/>
                <w:sz w:val="20"/>
                <w:szCs w:val="20"/>
              </w:rPr>
              <w:t>*</w:t>
            </w:r>
          </w:p>
        </w:tc>
        <w:tc>
          <w:tcPr>
            <w:tcW w:w="3049" w:type="dxa"/>
            <w:tcBorders>
              <w:top w:val="single" w:sz="4" w:space="0" w:color="auto"/>
              <w:left w:val="single" w:sz="4" w:space="0" w:color="auto"/>
              <w:bottom w:val="single" w:sz="4" w:space="0" w:color="auto"/>
              <w:right w:val="single" w:sz="4" w:space="0" w:color="auto"/>
            </w:tcBorders>
            <w:vAlign w:val="center"/>
          </w:tcPr>
          <w:p w:rsidR="00CC0F2F" w:rsidRPr="00245A38" w:rsidRDefault="00CC0F2F" w:rsidP="00CC0F2F">
            <w:pPr>
              <w:jc w:val="center"/>
              <w:rPr>
                <w:rFonts w:ascii="Arial" w:hAnsi="Arial" w:cs="Arial"/>
                <w:b/>
                <w:sz w:val="20"/>
                <w:szCs w:val="20"/>
              </w:rPr>
            </w:pPr>
            <w:r w:rsidRPr="00245A38">
              <w:rPr>
                <w:rFonts w:ascii="Arial" w:hAnsi="Arial" w:cs="Arial"/>
                <w:b/>
                <w:sz w:val="20"/>
                <w:szCs w:val="20"/>
              </w:rPr>
              <w:t>ENQUADRAMENTO LEGAL</w:t>
            </w:r>
          </w:p>
        </w:tc>
      </w:tr>
      <w:tr w:rsidR="00CC0F2F" w:rsidRPr="00904B0A"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rPr>
            </w:pPr>
            <w:r>
              <w:rPr>
                <w:rFonts w:ascii="Arial" w:eastAsia="Times New Roman" w:hAnsi="Arial" w:cs="Arial"/>
                <w:sz w:val="20"/>
                <w:szCs w:val="20"/>
                <w:lang w:eastAsia="pt-BR"/>
              </w:rPr>
              <w:t>6.1-</w:t>
            </w:r>
            <w:r w:rsidRPr="00245A38">
              <w:rPr>
                <w:rFonts w:ascii="Arial" w:eastAsia="Times New Roman" w:hAnsi="Arial" w:cs="Arial"/>
                <w:sz w:val="20"/>
                <w:szCs w:val="20"/>
                <w:lang w:eastAsia="pt-BR"/>
              </w:rPr>
              <w:t>Quadro de pessoal multidisciplinar, qualificado, comprovadamente treinado e identificado</w:t>
            </w:r>
            <w:r>
              <w:rPr>
                <w:rFonts w:ascii="Arial" w:eastAsia="Times New Roman"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Pr>
                <w:rFonts w:ascii="Arial" w:hAnsi="Arial" w:cs="Arial"/>
                <w:sz w:val="20"/>
                <w:szCs w:val="20"/>
              </w:rPr>
              <w:t>LCM 239/06, Art. 49, 53</w:t>
            </w:r>
          </w:p>
        </w:tc>
      </w:tr>
      <w:tr w:rsidR="00CC0F2F" w:rsidRPr="006368F1"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6.2- </w:t>
            </w:r>
            <w:r w:rsidRPr="000A262D">
              <w:rPr>
                <w:rFonts w:ascii="Arial" w:hAnsi="Arial" w:cs="Arial"/>
                <w:sz w:val="20"/>
                <w:szCs w:val="20"/>
                <w:lang w:eastAsia="pt-BR"/>
              </w:rPr>
              <w:t>Certificado do serviço de desinse</w:t>
            </w:r>
            <w:r>
              <w:rPr>
                <w:rFonts w:ascii="Arial" w:hAnsi="Arial" w:cs="Arial"/>
                <w:sz w:val="20"/>
                <w:szCs w:val="20"/>
                <w:lang w:eastAsia="pt-BR"/>
              </w:rPr>
              <w:t>tização e desratização emitido</w:t>
            </w:r>
            <w:r w:rsidRPr="000A262D">
              <w:rPr>
                <w:rFonts w:ascii="Arial" w:hAnsi="Arial" w:cs="Arial"/>
                <w:sz w:val="20"/>
                <w:szCs w:val="20"/>
                <w:lang w:eastAsia="pt-BR"/>
              </w:rPr>
              <w:t xml:space="preserve"> por empresa que possua Alvará Sanitário.</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6368F1" w:rsidRDefault="00CC0F2F" w:rsidP="00CC0F2F">
            <w:pPr>
              <w:jc w:val="both"/>
              <w:rPr>
                <w:rFonts w:ascii="Arial" w:hAnsi="Arial" w:cs="Arial"/>
                <w:sz w:val="20"/>
                <w:szCs w:val="20"/>
              </w:rPr>
            </w:pPr>
            <w:r w:rsidRPr="000A262D">
              <w:rPr>
                <w:rFonts w:ascii="Arial" w:hAnsi="Arial" w:cs="Arial"/>
                <w:sz w:val="20"/>
                <w:szCs w:val="20"/>
              </w:rPr>
              <w:t>RDC nº 52</w:t>
            </w:r>
            <w:r w:rsidRPr="006368F1">
              <w:rPr>
                <w:rFonts w:ascii="Arial" w:hAnsi="Arial" w:cs="Arial"/>
                <w:sz w:val="20"/>
                <w:szCs w:val="20"/>
              </w:rPr>
              <w:t>/09, Art. 6º</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r>
              <w:rPr>
                <w:rFonts w:ascii="Arial" w:hAnsi="Arial" w:cs="Arial"/>
                <w:sz w:val="20"/>
                <w:szCs w:val="20"/>
              </w:rPr>
              <w:t xml:space="preserve">6.3- </w:t>
            </w:r>
            <w:r w:rsidRPr="005B066D">
              <w:rPr>
                <w:rFonts w:ascii="Arial" w:hAnsi="Arial" w:cs="Arial"/>
                <w:sz w:val="20"/>
                <w:szCs w:val="20"/>
              </w:rPr>
              <w:t>Certificado de limpeza da caixa d’água semestral emitido por empresa que possua Alvará Sanitário.</w:t>
            </w:r>
          </w:p>
        </w:tc>
        <w:tc>
          <w:tcPr>
            <w:tcW w:w="540"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rPr>
                <w:rFonts w:ascii="Arial" w:hAnsi="Arial" w:cs="Arial"/>
                <w:sz w:val="20"/>
                <w:szCs w:val="20"/>
              </w:rPr>
            </w:pPr>
            <w:r w:rsidRPr="005B066D">
              <w:rPr>
                <w:rFonts w:ascii="Arial" w:hAnsi="Arial" w:cs="Arial"/>
                <w:sz w:val="20"/>
                <w:szCs w:val="20"/>
              </w:rPr>
              <w:t>LM 4783/95, LM 6583/05</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Default="00CC0F2F" w:rsidP="00CC0F2F">
            <w:pPr>
              <w:jc w:val="both"/>
              <w:rPr>
                <w:rFonts w:ascii="Arial" w:hAnsi="Arial" w:cs="Arial"/>
                <w:sz w:val="20"/>
                <w:szCs w:val="20"/>
              </w:rPr>
            </w:pPr>
            <w:r>
              <w:rPr>
                <w:rFonts w:ascii="Arial" w:hAnsi="Arial" w:cs="Arial"/>
                <w:sz w:val="20"/>
                <w:szCs w:val="20"/>
              </w:rPr>
              <w:t xml:space="preserve">6.4- </w:t>
            </w:r>
            <w:r>
              <w:rPr>
                <w:rFonts w:ascii="Arial" w:hAnsi="Arial" w:cs="Arial"/>
                <w:sz w:val="20"/>
                <w:szCs w:val="20"/>
                <w:lang w:eastAsia="pt-BR"/>
              </w:rPr>
              <w:t xml:space="preserve">Laudo de </w:t>
            </w:r>
            <w:r w:rsidRPr="00245A38">
              <w:rPr>
                <w:rFonts w:ascii="Arial" w:hAnsi="Arial" w:cs="Arial"/>
                <w:sz w:val="20"/>
                <w:szCs w:val="20"/>
                <w:lang w:eastAsia="pt-BR"/>
              </w:rPr>
              <w:t>potabilidade</w:t>
            </w:r>
            <w:r>
              <w:rPr>
                <w:rFonts w:ascii="Arial" w:hAnsi="Arial" w:cs="Arial"/>
                <w:sz w:val="20"/>
                <w:szCs w:val="20"/>
                <w:lang w:eastAsia="pt-BR"/>
              </w:rPr>
              <w:t xml:space="preserve"> da água (caso utilize fonte alternativa de água).</w:t>
            </w:r>
          </w:p>
        </w:tc>
        <w:tc>
          <w:tcPr>
            <w:tcW w:w="540"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B066D" w:rsidRDefault="00CC0F2F" w:rsidP="00CC0F2F">
            <w:pPr>
              <w:rPr>
                <w:rFonts w:ascii="Arial" w:hAnsi="Arial" w:cs="Arial"/>
                <w:sz w:val="20"/>
                <w:szCs w:val="20"/>
              </w:rPr>
            </w:pPr>
            <w:r>
              <w:rPr>
                <w:rFonts w:ascii="Arial" w:hAnsi="Arial" w:cs="Arial"/>
                <w:sz w:val="20"/>
                <w:szCs w:val="20"/>
              </w:rPr>
              <w:t>LCM 239/</w:t>
            </w:r>
            <w:r w:rsidRPr="00245A38">
              <w:rPr>
                <w:rFonts w:ascii="Arial" w:hAnsi="Arial" w:cs="Arial"/>
                <w:sz w:val="20"/>
                <w:szCs w:val="20"/>
              </w:rPr>
              <w:t>06</w:t>
            </w:r>
            <w:r>
              <w:rPr>
                <w:rFonts w:ascii="Arial" w:hAnsi="Arial" w:cs="Arial"/>
                <w:sz w:val="20"/>
                <w:szCs w:val="20"/>
              </w:rPr>
              <w:t>, Art. 36</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autoSpaceDE w:val="0"/>
              <w:autoSpaceDN w:val="0"/>
              <w:adjustRightInd w:val="0"/>
              <w:jc w:val="both"/>
              <w:rPr>
                <w:rFonts w:ascii="Arial" w:hAnsi="Arial" w:cs="Arial"/>
                <w:sz w:val="20"/>
                <w:szCs w:val="20"/>
              </w:rPr>
            </w:pPr>
            <w:r>
              <w:rPr>
                <w:rFonts w:ascii="Arial" w:hAnsi="Arial" w:cs="Arial"/>
                <w:sz w:val="20"/>
                <w:szCs w:val="20"/>
              </w:rPr>
              <w:t xml:space="preserve">6.5- </w:t>
            </w:r>
            <w:r w:rsidRPr="00245A38">
              <w:rPr>
                <w:rFonts w:ascii="Arial" w:hAnsi="Arial" w:cs="Arial"/>
                <w:sz w:val="20"/>
                <w:szCs w:val="20"/>
              </w:rPr>
              <w:t>Contrato de prestação de serviços terceiriz</w:t>
            </w:r>
            <w:r>
              <w:rPr>
                <w:rFonts w:ascii="Arial" w:hAnsi="Arial" w:cs="Arial"/>
                <w:sz w:val="20"/>
                <w:szCs w:val="20"/>
              </w:rPr>
              <w:t>ados e alvará sanitário da empresa terceirizada (Ex: lavanderia).</w:t>
            </w: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245A38" w:rsidRDefault="00CC0F2F" w:rsidP="00CC0F2F">
            <w:pPr>
              <w:jc w:val="both"/>
              <w:rPr>
                <w:rFonts w:ascii="Arial" w:hAnsi="Arial" w:cs="Arial"/>
                <w:sz w:val="20"/>
                <w:szCs w:val="20"/>
              </w:rPr>
            </w:pPr>
            <w:r>
              <w:rPr>
                <w:rFonts w:ascii="Arial" w:hAnsi="Arial" w:cs="Arial"/>
                <w:sz w:val="20"/>
                <w:szCs w:val="20"/>
              </w:rPr>
              <w:t>LCM 239/06, Art. 49, 53</w:t>
            </w:r>
          </w:p>
        </w:tc>
      </w:tr>
      <w:tr w:rsidR="00CC0F2F" w:rsidRPr="00245A38"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504EB7" w:rsidRDefault="00CC0F2F" w:rsidP="00CC0F2F">
            <w:pPr>
              <w:jc w:val="both"/>
              <w:rPr>
                <w:rFonts w:ascii="Arial" w:hAnsi="Arial" w:cs="Arial"/>
                <w:sz w:val="20"/>
                <w:szCs w:val="20"/>
              </w:rPr>
            </w:pPr>
            <w:r>
              <w:rPr>
                <w:rFonts w:ascii="Arial" w:hAnsi="Arial" w:cs="Arial"/>
                <w:sz w:val="20"/>
                <w:szCs w:val="20"/>
              </w:rPr>
              <w:t xml:space="preserve">6.6- </w:t>
            </w:r>
            <w:r w:rsidRPr="00504EB7">
              <w:rPr>
                <w:rFonts w:ascii="Arial" w:hAnsi="Arial" w:cs="Arial"/>
                <w:sz w:val="20"/>
                <w:szCs w:val="20"/>
              </w:rPr>
              <w:t xml:space="preserve">Atestados de </w:t>
            </w:r>
            <w:r>
              <w:rPr>
                <w:rFonts w:ascii="Arial" w:hAnsi="Arial" w:cs="Arial"/>
                <w:sz w:val="20"/>
                <w:szCs w:val="20"/>
              </w:rPr>
              <w:t>Saúde de todos os</w:t>
            </w:r>
            <w:r w:rsidRPr="00504EB7">
              <w:rPr>
                <w:rFonts w:ascii="Arial" w:hAnsi="Arial" w:cs="Arial"/>
                <w:sz w:val="20"/>
                <w:szCs w:val="20"/>
              </w:rPr>
              <w:t xml:space="preserve"> manipuladores de alimentos</w:t>
            </w:r>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CC0F2F" w:rsidRPr="00504EB7"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04EB7"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504EB7"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504EB7"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504EB7" w:rsidRDefault="00CC0F2F" w:rsidP="00CC0F2F">
            <w:pPr>
              <w:rPr>
                <w:rFonts w:ascii="Arial" w:hAnsi="Arial" w:cs="Arial"/>
                <w:sz w:val="20"/>
                <w:szCs w:val="20"/>
              </w:rPr>
            </w:pPr>
            <w:r w:rsidRPr="00504EB7">
              <w:rPr>
                <w:rFonts w:ascii="Arial" w:hAnsi="Arial" w:cs="Arial"/>
                <w:sz w:val="20"/>
                <w:szCs w:val="20"/>
                <w:lang w:eastAsia="pt-BR"/>
              </w:rPr>
              <w:t xml:space="preserve">RDC 216/04, Item 4.6.1; </w:t>
            </w:r>
            <w:r>
              <w:rPr>
                <w:rFonts w:ascii="Arial" w:hAnsi="Arial" w:cs="Arial"/>
                <w:sz w:val="20"/>
                <w:szCs w:val="20"/>
              </w:rPr>
              <w:t>Lei Est. 6320/83, A</w:t>
            </w:r>
            <w:r w:rsidRPr="00504EB7">
              <w:rPr>
                <w:rFonts w:ascii="Arial" w:hAnsi="Arial" w:cs="Arial"/>
                <w:sz w:val="20"/>
                <w:szCs w:val="20"/>
              </w:rPr>
              <w:t>rt. 30, § 1º</w:t>
            </w:r>
          </w:p>
        </w:tc>
      </w:tr>
      <w:tr w:rsidR="00CC0F2F" w:rsidRPr="007803A3"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CC0F2F" w:rsidRPr="00E36FE8" w:rsidRDefault="00CC0F2F" w:rsidP="00CC0F2F">
            <w:pPr>
              <w:jc w:val="both"/>
              <w:rPr>
                <w:rFonts w:ascii="Arial" w:hAnsi="Arial" w:cs="Arial"/>
                <w:sz w:val="20"/>
                <w:szCs w:val="20"/>
              </w:rPr>
            </w:pPr>
            <w:r>
              <w:rPr>
                <w:rFonts w:ascii="Arial" w:hAnsi="Arial" w:cs="Arial"/>
                <w:sz w:val="20"/>
                <w:szCs w:val="20"/>
              </w:rPr>
              <w:t xml:space="preserve">6.7- </w:t>
            </w:r>
            <w:r w:rsidRPr="00E36FE8">
              <w:rPr>
                <w:rFonts w:ascii="Arial" w:hAnsi="Arial" w:cs="Arial"/>
                <w:sz w:val="20"/>
                <w:szCs w:val="20"/>
              </w:rPr>
              <w:t>Certificado de Participação no Curso de Boas Práticas em Manipulação de Alimentos (com reciclagem a cada 2 anos) emitido por empresa credenciada pela Vigilância Sanitária Municipal</w:t>
            </w:r>
          </w:p>
        </w:tc>
        <w:tc>
          <w:tcPr>
            <w:tcW w:w="540" w:type="dxa"/>
            <w:tcBorders>
              <w:top w:val="single" w:sz="4" w:space="0" w:color="auto"/>
              <w:left w:val="single" w:sz="4" w:space="0" w:color="auto"/>
              <w:bottom w:val="single" w:sz="4" w:space="0" w:color="auto"/>
              <w:right w:val="single" w:sz="4" w:space="0" w:color="auto"/>
            </w:tcBorders>
          </w:tcPr>
          <w:p w:rsidR="00CC0F2F" w:rsidRPr="00E36FE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E36FE8" w:rsidRDefault="00CC0F2F"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CC0F2F" w:rsidRPr="00E36FE8" w:rsidRDefault="00CC0F2F"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CC0F2F" w:rsidRPr="00E36FE8" w:rsidRDefault="00CC0F2F"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CC0F2F" w:rsidRPr="00F66FA6" w:rsidRDefault="00CC0F2F" w:rsidP="00CC0F2F">
            <w:pPr>
              <w:rPr>
                <w:rFonts w:ascii="Arial" w:hAnsi="Arial" w:cs="Arial"/>
                <w:color w:val="FF0000"/>
                <w:sz w:val="20"/>
                <w:szCs w:val="20"/>
                <w:lang w:val="en-US"/>
              </w:rPr>
            </w:pPr>
            <w:r w:rsidRPr="00860454">
              <w:rPr>
                <w:rFonts w:ascii="Arial" w:hAnsi="Arial" w:cs="Arial"/>
                <w:sz w:val="20"/>
                <w:szCs w:val="20"/>
              </w:rPr>
              <w:t xml:space="preserve">LM 5902/02, art 1º, 2º e 4º; c/c </w:t>
            </w:r>
            <w:r w:rsidR="00860454">
              <w:rPr>
                <w:rFonts w:ascii="Arial" w:hAnsi="Arial" w:cs="Arial"/>
                <w:sz w:val="18"/>
                <w:szCs w:val="18"/>
              </w:rPr>
              <w:t>Lei Municipal 5.980/2002 c/c Dec. Municipal 14781/2015 c/c Portaria SMS 02/2016</w:t>
            </w:r>
          </w:p>
        </w:tc>
      </w:tr>
      <w:tr w:rsidR="00BF4A6E" w:rsidRPr="00247C67"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snapToGrid w:val="0"/>
              <w:jc w:val="both"/>
              <w:rPr>
                <w:rFonts w:ascii="Arial" w:hAnsi="Arial" w:cs="Arial"/>
                <w:sz w:val="20"/>
                <w:szCs w:val="20"/>
              </w:rPr>
            </w:pPr>
            <w:r w:rsidRPr="00BF4A6E">
              <w:rPr>
                <w:rFonts w:ascii="Arial" w:hAnsi="Arial" w:cs="Arial"/>
                <w:sz w:val="20"/>
                <w:szCs w:val="20"/>
              </w:rPr>
              <w:t>6.</w:t>
            </w:r>
            <w:r>
              <w:rPr>
                <w:rFonts w:ascii="Arial" w:hAnsi="Arial" w:cs="Arial"/>
                <w:sz w:val="20"/>
                <w:szCs w:val="20"/>
              </w:rPr>
              <w:t xml:space="preserve">8 </w:t>
            </w:r>
            <w:r w:rsidRPr="00D72A25">
              <w:rPr>
                <w:rFonts w:ascii="Arial" w:hAnsi="Arial" w:cs="Arial"/>
                <w:sz w:val="20"/>
                <w:szCs w:val="20"/>
              </w:rPr>
              <w:t>Programa de Manutenção, Operação e Controle (PMOC)</w:t>
            </w:r>
            <w:r>
              <w:rPr>
                <w:rFonts w:ascii="Arial" w:hAnsi="Arial" w:cs="Arial"/>
                <w:sz w:val="20"/>
                <w:szCs w:val="20"/>
              </w:rPr>
              <w:t xml:space="preserve"> do sistema de climatização (para sistema com capacidade </w:t>
            </w:r>
            <w:r w:rsidRPr="00D72A25">
              <w:rPr>
                <w:rFonts w:ascii="Arial" w:hAnsi="Arial" w:cs="Arial"/>
                <w:sz w:val="20"/>
                <w:szCs w:val="20"/>
              </w:rPr>
              <w:t>acima de 60.000 BTU/H</w:t>
            </w:r>
            <w:r>
              <w:rPr>
                <w:rFonts w:ascii="Arial" w:hAnsi="Arial" w:cs="Arial"/>
                <w:sz w:val="20"/>
                <w:szCs w:val="20"/>
              </w:rPr>
              <w:t xml:space="preserve">) com </w:t>
            </w:r>
            <w:r w:rsidRPr="00557C03">
              <w:rPr>
                <w:rFonts w:ascii="Arial" w:hAnsi="Arial" w:cs="Arial"/>
                <w:sz w:val="20"/>
                <w:szCs w:val="20"/>
                <w:lang w:eastAsia="pt-BR"/>
              </w:rPr>
              <w:t xml:space="preserve">Anotação de Responsabilidade Técnica (ART) referente ao </w:t>
            </w:r>
            <w:r w:rsidRPr="00557C03">
              <w:rPr>
                <w:rFonts w:ascii="Arial" w:hAnsi="Arial" w:cs="Arial"/>
                <w:sz w:val="20"/>
                <w:szCs w:val="20"/>
              </w:rPr>
              <w:t>Programa de Manutenção, Operação e Controle (PMOC).</w:t>
            </w:r>
          </w:p>
        </w:tc>
        <w:tc>
          <w:tcPr>
            <w:tcW w:w="540"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BF4A6E" w:rsidRPr="006B05D7" w:rsidRDefault="00BF4A6E" w:rsidP="00BF4A6E">
            <w:pPr>
              <w:rPr>
                <w:rFonts w:ascii="Arial" w:hAnsi="Arial" w:cs="Arial"/>
                <w:sz w:val="20"/>
                <w:szCs w:val="20"/>
              </w:rPr>
            </w:pPr>
            <w:r>
              <w:rPr>
                <w:rFonts w:ascii="Arial" w:hAnsi="Arial" w:cs="Arial"/>
                <w:color w:val="000000"/>
                <w:sz w:val="20"/>
                <w:szCs w:val="20"/>
              </w:rPr>
              <w:t>P</w:t>
            </w:r>
            <w:r w:rsidRPr="006B05D7">
              <w:rPr>
                <w:rFonts w:ascii="Arial" w:hAnsi="Arial" w:cs="Arial"/>
                <w:color w:val="000000"/>
                <w:sz w:val="20"/>
                <w:szCs w:val="20"/>
              </w:rPr>
              <w:t>ortaria 3523/98 MS</w:t>
            </w:r>
            <w:r>
              <w:rPr>
                <w:rFonts w:ascii="Arial" w:hAnsi="Arial" w:cs="Arial"/>
                <w:color w:val="000000"/>
                <w:sz w:val="20"/>
                <w:szCs w:val="20"/>
              </w:rPr>
              <w:t>, Art. 6º, alínea a</w:t>
            </w:r>
          </w:p>
        </w:tc>
      </w:tr>
      <w:tr w:rsidR="00BF4A6E" w:rsidRPr="004C0006"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snapToGrid w:val="0"/>
              <w:jc w:val="both"/>
              <w:rPr>
                <w:rFonts w:ascii="Arial" w:hAnsi="Arial" w:cs="Arial"/>
                <w:sz w:val="20"/>
                <w:szCs w:val="20"/>
              </w:rPr>
            </w:pPr>
            <w:r w:rsidRPr="00BF4A6E">
              <w:rPr>
                <w:rFonts w:ascii="Arial" w:hAnsi="Arial" w:cs="Arial"/>
                <w:sz w:val="20"/>
                <w:szCs w:val="20"/>
              </w:rPr>
              <w:t>6.</w:t>
            </w:r>
            <w:r>
              <w:rPr>
                <w:rFonts w:ascii="Arial" w:hAnsi="Arial" w:cs="Arial"/>
                <w:sz w:val="20"/>
                <w:szCs w:val="20"/>
              </w:rPr>
              <w:t xml:space="preserve">9 </w:t>
            </w:r>
            <w:r w:rsidRPr="00D72A25">
              <w:rPr>
                <w:rFonts w:ascii="Arial" w:hAnsi="Arial" w:cs="Arial"/>
                <w:sz w:val="20"/>
                <w:szCs w:val="20"/>
              </w:rPr>
              <w:t>Registro da manutenção e limpeza do eq</w:t>
            </w:r>
            <w:r>
              <w:rPr>
                <w:rFonts w:ascii="Arial" w:hAnsi="Arial" w:cs="Arial"/>
                <w:sz w:val="20"/>
                <w:szCs w:val="20"/>
              </w:rPr>
              <w:t>uipamento de ar condicionado (para sistema com capacidade abaixo de 60.000 BTU/H).</w:t>
            </w:r>
          </w:p>
        </w:tc>
        <w:tc>
          <w:tcPr>
            <w:tcW w:w="540"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BF4A6E" w:rsidRPr="00D72A25" w:rsidRDefault="00BF4A6E" w:rsidP="00BF4A6E">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BF4A6E" w:rsidRPr="006B05D7" w:rsidRDefault="00BF4A6E" w:rsidP="00BF4A6E">
            <w:pPr>
              <w:rPr>
                <w:rFonts w:ascii="Arial" w:hAnsi="Arial" w:cs="Arial"/>
                <w:color w:val="000000"/>
                <w:sz w:val="20"/>
                <w:szCs w:val="20"/>
              </w:rPr>
            </w:pPr>
            <w:r>
              <w:rPr>
                <w:rFonts w:ascii="Arial" w:hAnsi="Arial" w:cs="Arial"/>
                <w:color w:val="000000"/>
                <w:sz w:val="20"/>
                <w:szCs w:val="20"/>
              </w:rPr>
              <w:t>P</w:t>
            </w:r>
            <w:r w:rsidRPr="006B05D7">
              <w:rPr>
                <w:rFonts w:ascii="Arial" w:hAnsi="Arial" w:cs="Arial"/>
                <w:color w:val="000000"/>
                <w:sz w:val="20"/>
                <w:szCs w:val="20"/>
              </w:rPr>
              <w:t>ortaria 3523/98 MS</w:t>
            </w:r>
            <w:r>
              <w:rPr>
                <w:rFonts w:ascii="Arial" w:hAnsi="Arial" w:cs="Arial"/>
                <w:color w:val="000000"/>
                <w:sz w:val="20"/>
                <w:szCs w:val="20"/>
              </w:rPr>
              <w:t>, Art 5º</w:t>
            </w:r>
          </w:p>
        </w:tc>
      </w:tr>
      <w:tr w:rsidR="00BF4A6E" w:rsidRPr="00CC0F2F"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BF4A6E" w:rsidRPr="00565A6C" w:rsidRDefault="00BF4A6E" w:rsidP="00CC0F2F">
            <w:pPr>
              <w:snapToGrid w:val="0"/>
              <w:jc w:val="both"/>
              <w:rPr>
                <w:rFonts w:ascii="Arial" w:hAnsi="Arial" w:cs="Arial"/>
                <w:sz w:val="20"/>
                <w:szCs w:val="20"/>
              </w:rPr>
            </w:pPr>
            <w:r>
              <w:rPr>
                <w:rFonts w:ascii="Arial" w:hAnsi="Arial" w:cs="Arial"/>
                <w:sz w:val="20"/>
                <w:szCs w:val="20"/>
              </w:rPr>
              <w:t>6.10</w:t>
            </w:r>
            <w:r w:rsidRPr="00565A6C">
              <w:rPr>
                <w:rFonts w:ascii="Arial" w:hAnsi="Arial" w:cs="Arial"/>
                <w:sz w:val="20"/>
                <w:szCs w:val="20"/>
              </w:rPr>
              <w:t>- Projeto Básico de Arquitetura aprovado pela Vigilância Sanitária Municipal.</w:t>
            </w:r>
          </w:p>
          <w:p w:rsidR="00BF4A6E" w:rsidRPr="00565A6C" w:rsidRDefault="00BF4A6E" w:rsidP="00CC0F2F">
            <w:pPr>
              <w:snapToGrid w:val="0"/>
              <w:jc w:val="both"/>
              <w:rPr>
                <w:rFonts w:ascii="Arial" w:hAnsi="Arial" w:cs="Arial"/>
                <w:color w:val="000000"/>
                <w:sz w:val="16"/>
                <w:szCs w:val="16"/>
                <w:lang w:eastAsia="pt-BR"/>
              </w:rPr>
            </w:pPr>
            <w:r w:rsidRPr="00565A6C">
              <w:rPr>
                <w:rFonts w:ascii="Arial" w:hAnsi="Arial" w:cs="Arial"/>
                <w:color w:val="000000"/>
                <w:sz w:val="16"/>
                <w:szCs w:val="16"/>
                <w:lang w:eastAsia="pt-BR"/>
              </w:rPr>
              <w:t>Obs: Manter o projeto disponível no estabelecimento para consulta dos fiscais.</w:t>
            </w:r>
          </w:p>
        </w:tc>
        <w:tc>
          <w:tcPr>
            <w:tcW w:w="540"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BF4A6E" w:rsidRPr="00CC0F2F" w:rsidRDefault="00BF4A6E" w:rsidP="00CC0F2F">
            <w:pPr>
              <w:rPr>
                <w:rFonts w:ascii="Arial" w:hAnsi="Arial" w:cs="Arial"/>
                <w:sz w:val="20"/>
                <w:szCs w:val="20"/>
                <w:lang w:val="en-US" w:eastAsia="pt-BR"/>
              </w:rPr>
            </w:pPr>
            <w:r w:rsidRPr="00CC0F2F">
              <w:rPr>
                <w:rFonts w:ascii="Arial" w:hAnsi="Arial" w:cs="Arial"/>
                <w:sz w:val="20"/>
                <w:szCs w:val="20"/>
                <w:lang w:val="en-US" w:eastAsia="pt-BR"/>
              </w:rPr>
              <w:t xml:space="preserve">LCM 239/06, Art.84; </w:t>
            </w:r>
            <w:r w:rsidRPr="00CC0F2F">
              <w:rPr>
                <w:rFonts w:ascii="Arial" w:hAnsi="Arial" w:cs="Arial"/>
                <w:sz w:val="20"/>
                <w:szCs w:val="20"/>
                <w:lang w:val="en-US"/>
              </w:rPr>
              <w:t>Dec. Est. 24980/1985, Art. 3º</w:t>
            </w:r>
          </w:p>
        </w:tc>
      </w:tr>
      <w:tr w:rsidR="00BF4A6E" w:rsidRPr="004C0006"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BF4A6E" w:rsidRDefault="00BF4A6E" w:rsidP="00CC0F2F">
            <w:pPr>
              <w:snapToGrid w:val="0"/>
              <w:jc w:val="both"/>
              <w:rPr>
                <w:rFonts w:ascii="Arial" w:hAnsi="Arial" w:cs="Arial"/>
                <w:color w:val="000000"/>
                <w:sz w:val="20"/>
                <w:szCs w:val="20"/>
                <w:lang w:eastAsia="pt-BR"/>
              </w:rPr>
            </w:pPr>
            <w:r>
              <w:rPr>
                <w:rFonts w:ascii="Arial" w:hAnsi="Arial" w:cs="Arial"/>
                <w:sz w:val="20"/>
                <w:szCs w:val="20"/>
              </w:rPr>
              <w:t>6.11- Habite-se sanitário.</w:t>
            </w:r>
          </w:p>
        </w:tc>
        <w:tc>
          <w:tcPr>
            <w:tcW w:w="540"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568"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jc w:val="both"/>
              <w:rPr>
                <w:rFonts w:ascii="Arial" w:hAnsi="Arial" w:cs="Arial"/>
                <w:color w:val="FF0000"/>
                <w:sz w:val="20"/>
                <w:szCs w:val="20"/>
              </w:rPr>
            </w:pPr>
          </w:p>
        </w:tc>
        <w:tc>
          <w:tcPr>
            <w:tcW w:w="3049" w:type="dxa"/>
            <w:tcBorders>
              <w:top w:val="single" w:sz="4" w:space="0" w:color="auto"/>
              <w:left w:val="single" w:sz="4" w:space="0" w:color="auto"/>
              <w:bottom w:val="single" w:sz="4" w:space="0" w:color="auto"/>
              <w:right w:val="single" w:sz="4" w:space="0" w:color="auto"/>
            </w:tcBorders>
          </w:tcPr>
          <w:p w:rsidR="00BF4A6E" w:rsidRPr="0085352C" w:rsidRDefault="00BF4A6E" w:rsidP="00CC0F2F">
            <w:pPr>
              <w:rPr>
                <w:rFonts w:ascii="Arial" w:hAnsi="Arial" w:cs="Arial"/>
                <w:sz w:val="20"/>
                <w:szCs w:val="20"/>
                <w:lang w:eastAsia="pt-BR"/>
              </w:rPr>
            </w:pPr>
            <w:r w:rsidRPr="001375D5">
              <w:rPr>
                <w:rFonts w:ascii="Arial" w:hAnsi="Arial" w:cs="Arial"/>
                <w:sz w:val="20"/>
                <w:szCs w:val="20"/>
                <w:lang w:eastAsia="pt-BR"/>
              </w:rPr>
              <w:t>LCM 239/06</w:t>
            </w:r>
            <w:r>
              <w:rPr>
                <w:rFonts w:ascii="Arial" w:hAnsi="Arial" w:cs="Arial"/>
                <w:sz w:val="20"/>
                <w:szCs w:val="20"/>
                <w:lang w:eastAsia="pt-BR"/>
              </w:rPr>
              <w:t>,</w:t>
            </w:r>
            <w:r w:rsidRPr="001375D5">
              <w:rPr>
                <w:rFonts w:ascii="Arial" w:hAnsi="Arial" w:cs="Arial"/>
                <w:sz w:val="20"/>
                <w:szCs w:val="20"/>
                <w:lang w:eastAsia="pt-BR"/>
              </w:rPr>
              <w:t xml:space="preserve"> art.</w:t>
            </w:r>
            <w:r>
              <w:rPr>
                <w:rFonts w:ascii="Arial" w:hAnsi="Arial" w:cs="Arial"/>
                <w:sz w:val="20"/>
                <w:szCs w:val="20"/>
                <w:lang w:eastAsia="pt-BR"/>
              </w:rPr>
              <w:t xml:space="preserve"> </w:t>
            </w:r>
            <w:r w:rsidRPr="001375D5">
              <w:rPr>
                <w:rFonts w:ascii="Arial" w:hAnsi="Arial" w:cs="Arial"/>
                <w:sz w:val="20"/>
                <w:szCs w:val="20"/>
                <w:lang w:eastAsia="pt-BR"/>
              </w:rPr>
              <w:t>84</w:t>
            </w:r>
          </w:p>
        </w:tc>
      </w:tr>
      <w:tr w:rsidR="00BF4A6E" w:rsidRPr="006F6DF7" w:rsidTr="00CC0F2F">
        <w:trPr>
          <w:jc w:val="center"/>
        </w:trPr>
        <w:tc>
          <w:tcPr>
            <w:tcW w:w="5815" w:type="dxa"/>
            <w:tcBorders>
              <w:top w:val="single" w:sz="4" w:space="0" w:color="auto"/>
              <w:left w:val="single" w:sz="4" w:space="0" w:color="auto"/>
              <w:bottom w:val="single" w:sz="4" w:space="0" w:color="auto"/>
              <w:right w:val="single" w:sz="4" w:space="0" w:color="auto"/>
            </w:tcBorders>
          </w:tcPr>
          <w:p w:rsidR="00BF4A6E" w:rsidRPr="00245A38" w:rsidRDefault="00BF4A6E" w:rsidP="00CC0F2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6.12- Atividades desenvolvidas conferem com </w:t>
            </w:r>
            <w:r w:rsidRPr="00245A38">
              <w:rPr>
                <w:rFonts w:ascii="Arial" w:hAnsi="Arial" w:cs="Arial"/>
                <w:sz w:val="20"/>
                <w:szCs w:val="20"/>
                <w:lang w:eastAsia="pt-BR"/>
              </w:rPr>
              <w:t>a DAM</w:t>
            </w:r>
            <w:r>
              <w:rPr>
                <w:rFonts w:ascii="Arial" w:hAnsi="Arial" w:cs="Arial"/>
                <w:sz w:val="20"/>
                <w:szCs w:val="20"/>
                <w:lang w:eastAsia="pt-BR"/>
              </w:rPr>
              <w:t>?</w:t>
            </w:r>
          </w:p>
        </w:tc>
        <w:tc>
          <w:tcPr>
            <w:tcW w:w="540" w:type="dxa"/>
            <w:tcBorders>
              <w:top w:val="single" w:sz="4" w:space="0" w:color="auto"/>
              <w:left w:val="single" w:sz="4" w:space="0" w:color="auto"/>
              <w:bottom w:val="single" w:sz="4" w:space="0" w:color="auto"/>
              <w:right w:val="single" w:sz="4" w:space="0" w:color="auto"/>
            </w:tcBorders>
          </w:tcPr>
          <w:p w:rsidR="00BF4A6E" w:rsidRPr="00245A38" w:rsidRDefault="00BF4A6E"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245A38" w:rsidRDefault="00BF4A6E" w:rsidP="00CC0F2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F4A6E" w:rsidRPr="00245A38" w:rsidRDefault="00BF4A6E" w:rsidP="00CC0F2F">
            <w:pPr>
              <w:jc w:val="both"/>
              <w:rPr>
                <w:rFonts w:ascii="Arial" w:hAnsi="Arial" w:cs="Arial"/>
                <w:sz w:val="20"/>
                <w:szCs w:val="20"/>
              </w:rPr>
            </w:pPr>
          </w:p>
        </w:tc>
        <w:tc>
          <w:tcPr>
            <w:tcW w:w="568" w:type="dxa"/>
            <w:tcBorders>
              <w:top w:val="single" w:sz="4" w:space="0" w:color="auto"/>
              <w:left w:val="single" w:sz="4" w:space="0" w:color="auto"/>
              <w:bottom w:val="single" w:sz="4" w:space="0" w:color="auto"/>
              <w:right w:val="single" w:sz="4" w:space="0" w:color="auto"/>
            </w:tcBorders>
          </w:tcPr>
          <w:p w:rsidR="00BF4A6E" w:rsidRPr="00245A38" w:rsidRDefault="00BF4A6E" w:rsidP="00CC0F2F">
            <w:pPr>
              <w:jc w:val="both"/>
              <w:rPr>
                <w:rFonts w:ascii="Arial" w:hAnsi="Arial" w:cs="Arial"/>
                <w:sz w:val="20"/>
                <w:szCs w:val="20"/>
              </w:rPr>
            </w:pPr>
          </w:p>
        </w:tc>
        <w:tc>
          <w:tcPr>
            <w:tcW w:w="3049" w:type="dxa"/>
            <w:tcBorders>
              <w:top w:val="single" w:sz="4" w:space="0" w:color="auto"/>
              <w:left w:val="single" w:sz="4" w:space="0" w:color="auto"/>
              <w:bottom w:val="single" w:sz="4" w:space="0" w:color="auto"/>
              <w:right w:val="single" w:sz="4" w:space="0" w:color="auto"/>
            </w:tcBorders>
          </w:tcPr>
          <w:p w:rsidR="00BF4A6E" w:rsidRPr="00245A38" w:rsidRDefault="00BF4A6E" w:rsidP="00CC0F2F">
            <w:pPr>
              <w:jc w:val="both"/>
              <w:rPr>
                <w:rFonts w:ascii="Arial" w:hAnsi="Arial" w:cs="Arial"/>
                <w:sz w:val="20"/>
                <w:szCs w:val="20"/>
              </w:rPr>
            </w:pPr>
            <w:r w:rsidRPr="00E57452">
              <w:rPr>
                <w:rFonts w:ascii="Arial" w:hAnsi="Arial" w:cs="Arial"/>
                <w:sz w:val="20"/>
                <w:szCs w:val="20"/>
              </w:rPr>
              <w:t>Dec. Mun. 8543/2010</w:t>
            </w:r>
            <w:r>
              <w:rPr>
                <w:rFonts w:ascii="Arial" w:hAnsi="Arial" w:cs="Arial"/>
                <w:sz w:val="20"/>
                <w:szCs w:val="20"/>
              </w:rPr>
              <w:t xml:space="preserve"> </w:t>
            </w:r>
          </w:p>
        </w:tc>
      </w:tr>
    </w:tbl>
    <w:p w:rsidR="002B0D71" w:rsidRPr="00F331D6" w:rsidRDefault="002B0D71">
      <w:pPr>
        <w:rPr>
          <w:rFonts w:ascii="Arial" w:hAnsi="Arial" w:cs="Arial"/>
          <w:sz w:val="20"/>
          <w:szCs w:val="20"/>
        </w:rPr>
      </w:pPr>
    </w:p>
    <w:p w:rsidR="00827CBC" w:rsidRPr="00245A38" w:rsidRDefault="00827CBC" w:rsidP="00827CBC">
      <w:pPr>
        <w:rPr>
          <w:rFonts w:ascii="Arial" w:hAnsi="Arial" w:cs="Arial"/>
          <w:b/>
          <w:sz w:val="20"/>
          <w:szCs w:val="20"/>
        </w:rPr>
      </w:pPr>
      <w:r w:rsidRPr="00245A38">
        <w:rPr>
          <w:rFonts w:ascii="Arial" w:hAnsi="Arial" w:cs="Arial"/>
          <w:b/>
          <w:sz w:val="20"/>
          <w:szCs w:val="20"/>
        </w:rPr>
        <w:t>OBS:</w:t>
      </w:r>
    </w:p>
    <w:p w:rsidR="00827CBC" w:rsidRPr="00245A38" w:rsidRDefault="00827CBC" w:rsidP="00827CBC">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827CBC" w:rsidRPr="00245A38" w:rsidRDefault="00827CBC" w:rsidP="00827CBC">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827CBC" w:rsidRPr="00245A38" w:rsidRDefault="00827CBC" w:rsidP="00827CBC">
      <w:pPr>
        <w:rPr>
          <w:rFonts w:ascii="Arial" w:hAnsi="Arial" w:cs="Arial"/>
          <w:sz w:val="20"/>
          <w:szCs w:val="20"/>
        </w:rPr>
      </w:pPr>
    </w:p>
    <w:p w:rsidR="00827CBC" w:rsidRDefault="00827CBC" w:rsidP="00827CBC">
      <w:pPr>
        <w:jc w:val="center"/>
        <w:rPr>
          <w:rFonts w:ascii="Arial" w:hAnsi="Arial" w:cs="Arial"/>
          <w:b/>
          <w:sz w:val="20"/>
          <w:szCs w:val="20"/>
        </w:rPr>
      </w:pPr>
    </w:p>
    <w:p w:rsidR="00827CBC" w:rsidRPr="009011F4" w:rsidRDefault="00827CBC" w:rsidP="00827CBC">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827CBC" w:rsidRDefault="00827CBC" w:rsidP="00827CBC">
      <w:pPr>
        <w:rPr>
          <w:rFonts w:ascii="Arial" w:hAnsi="Arial" w:cs="Arial"/>
          <w:sz w:val="20"/>
          <w:szCs w:val="20"/>
        </w:rPr>
      </w:pPr>
      <w:r>
        <w:rPr>
          <w:rFonts w:ascii="Arial" w:hAnsi="Arial" w:cs="Arial"/>
          <w:sz w:val="20"/>
          <w:szCs w:val="20"/>
        </w:rPr>
        <w:br w:type="page"/>
      </w:r>
      <w:r>
        <w:rPr>
          <w:rFonts w:ascii="Arial" w:hAnsi="Arial" w:cs="Arial"/>
          <w:sz w:val="20"/>
          <w:szCs w:val="20"/>
        </w:rPr>
        <w:lastRenderedPageBreak/>
        <w:t>______________________________________________________________________________________________</w:t>
      </w:r>
    </w:p>
    <w:p w:rsidR="003D43B8" w:rsidRDefault="003D43B8">
      <w:pPr>
        <w:rPr>
          <w:rFonts w:ascii="Arial" w:hAnsi="Arial" w:cs="Arial"/>
          <w:sz w:val="20"/>
          <w:szCs w:val="20"/>
        </w:rPr>
      </w:pPr>
    </w:p>
    <w:p w:rsidR="003D43B8" w:rsidRDefault="003D43B8" w:rsidP="003D43B8">
      <w:pPr>
        <w:jc w:val="center"/>
        <w:rPr>
          <w:rFonts w:ascii="Arial" w:hAnsi="Arial" w:cs="Arial"/>
          <w:sz w:val="20"/>
          <w:szCs w:val="20"/>
          <w:u w:val="single"/>
        </w:rPr>
      </w:pPr>
    </w:p>
    <w:p w:rsidR="003D43B8" w:rsidRDefault="00CC0F2F" w:rsidP="00827CBC">
      <w:pPr>
        <w:jc w:val="center"/>
        <w:rPr>
          <w:rFonts w:ascii="Arial" w:hAnsi="Arial" w:cs="Arial"/>
          <w:sz w:val="20"/>
          <w:szCs w:val="20"/>
          <w:u w:val="single"/>
        </w:rPr>
      </w:pPr>
      <w:r>
        <w:rPr>
          <w:rFonts w:ascii="Arial" w:hAnsi="Arial" w:cs="Arial"/>
          <w:sz w:val="20"/>
          <w:szCs w:val="20"/>
          <w:u w:val="single"/>
        </w:rPr>
        <w:t>A</w:t>
      </w:r>
      <w:r w:rsidR="003D43B8" w:rsidRPr="003D43B8">
        <w:rPr>
          <w:rFonts w:ascii="Arial" w:hAnsi="Arial" w:cs="Arial"/>
          <w:sz w:val="20"/>
          <w:szCs w:val="20"/>
          <w:u w:val="single"/>
        </w:rPr>
        <w:t xml:space="preserve"> ser preenchido pelo fiscal no momento da vistoria:</w:t>
      </w:r>
    </w:p>
    <w:p w:rsidR="00FD0E0D" w:rsidRDefault="00FD0E0D" w:rsidP="003D43B8">
      <w:pPr>
        <w:jc w:val="center"/>
        <w:rPr>
          <w:rFonts w:ascii="Arial" w:hAnsi="Arial" w:cs="Arial"/>
          <w:sz w:val="20"/>
          <w:szCs w:val="20"/>
          <w:u w:val="single"/>
        </w:rPr>
      </w:pPr>
    </w:p>
    <w:p w:rsidR="00FD0E0D" w:rsidRPr="00FD0E0D" w:rsidRDefault="00FD0E0D" w:rsidP="003D43B8">
      <w:pPr>
        <w:jc w:val="center"/>
        <w:rPr>
          <w:rFonts w:ascii="Arial" w:hAnsi="Arial" w:cs="Arial"/>
          <w:b/>
          <w:sz w:val="20"/>
          <w:szCs w:val="20"/>
        </w:rPr>
      </w:pPr>
      <w:r w:rsidRPr="00FD0E0D">
        <w:rPr>
          <w:rFonts w:ascii="Arial" w:hAnsi="Arial" w:cs="Arial"/>
          <w:b/>
          <w:sz w:val="20"/>
          <w:szCs w:val="20"/>
        </w:rPr>
        <w:t>Observações:</w:t>
      </w:r>
    </w:p>
    <w:p w:rsidR="00FD0E0D" w:rsidRDefault="00FD0E0D" w:rsidP="003D43B8">
      <w:pPr>
        <w:jc w:val="center"/>
        <w:rPr>
          <w:rFonts w:ascii="Arial" w:hAnsi="Arial" w:cs="Arial"/>
          <w:sz w:val="20"/>
          <w:szCs w:val="20"/>
          <w:u w:val="single"/>
        </w:rPr>
      </w:pPr>
    </w:p>
    <w:tbl>
      <w:tblPr>
        <w:tblStyle w:val="Tabelacomgrade"/>
        <w:tblW w:w="0" w:type="auto"/>
        <w:tblInd w:w="38" w:type="dxa"/>
        <w:tblLook w:val="01E0" w:firstRow="1" w:lastRow="1" w:firstColumn="1" w:lastColumn="1" w:noHBand="0" w:noVBand="0"/>
      </w:tblPr>
      <w:tblGrid>
        <w:gridCol w:w="10760"/>
      </w:tblGrid>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r w:rsidR="00FD0E0D" w:rsidTr="00FD0E0D">
        <w:tc>
          <w:tcPr>
            <w:tcW w:w="10760" w:type="dxa"/>
          </w:tcPr>
          <w:p w:rsidR="00FD0E0D" w:rsidRDefault="00FD0E0D" w:rsidP="00FD0E0D">
            <w:pPr>
              <w:rPr>
                <w:rFonts w:ascii="Arial" w:hAnsi="Arial" w:cs="Arial"/>
                <w:sz w:val="20"/>
                <w:szCs w:val="20"/>
                <w:u w:val="single"/>
              </w:rPr>
            </w:pPr>
          </w:p>
          <w:p w:rsidR="00FD0E0D" w:rsidRDefault="00FD0E0D" w:rsidP="00FD0E0D">
            <w:pPr>
              <w:rPr>
                <w:rFonts w:ascii="Arial" w:hAnsi="Arial" w:cs="Arial"/>
                <w:sz w:val="20"/>
                <w:szCs w:val="20"/>
                <w:u w:val="single"/>
              </w:rPr>
            </w:pPr>
          </w:p>
        </w:tc>
      </w:tr>
    </w:tbl>
    <w:p w:rsidR="00FD0E0D" w:rsidRPr="003D43B8" w:rsidRDefault="00FD0E0D" w:rsidP="00FD0E0D">
      <w:pPr>
        <w:rPr>
          <w:rFonts w:ascii="Arial" w:hAnsi="Arial" w:cs="Arial"/>
          <w:sz w:val="20"/>
          <w:szCs w:val="20"/>
          <w:u w:val="single"/>
        </w:rPr>
      </w:pPr>
    </w:p>
    <w:p w:rsidR="003D43B8" w:rsidRPr="00245A38" w:rsidRDefault="003D43B8">
      <w:pPr>
        <w:rPr>
          <w:rFonts w:ascii="Arial" w:hAnsi="Arial" w:cs="Arial"/>
          <w:sz w:val="20"/>
          <w:szCs w:val="20"/>
        </w:rPr>
      </w:pPr>
    </w:p>
    <w:p w:rsidR="002B0D71" w:rsidRPr="00245A38" w:rsidRDefault="002B0D71">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3607"/>
        <w:gridCol w:w="3607"/>
      </w:tblGrid>
      <w:tr w:rsidR="002B0D71" w:rsidRPr="00245A38" w:rsidTr="00D4061C">
        <w:trPr>
          <w:jc w:val="center"/>
        </w:trPr>
        <w:tc>
          <w:tcPr>
            <w:tcW w:w="0" w:type="auto"/>
            <w:tcBorders>
              <w:top w:val="single" w:sz="4" w:space="0" w:color="auto"/>
              <w:left w:val="single" w:sz="4" w:space="0" w:color="auto"/>
              <w:bottom w:val="single" w:sz="4" w:space="0" w:color="auto"/>
              <w:right w:val="single" w:sz="4" w:space="0" w:color="auto"/>
            </w:tcBorders>
          </w:tcPr>
          <w:p w:rsidR="002B0D71" w:rsidRDefault="002B0D71">
            <w:pPr>
              <w:rPr>
                <w:rFonts w:ascii="Arial" w:hAnsi="Arial" w:cs="Arial"/>
                <w:b/>
                <w:sz w:val="20"/>
                <w:szCs w:val="20"/>
              </w:rPr>
            </w:pPr>
            <w:r w:rsidRPr="00245A38">
              <w:rPr>
                <w:rFonts w:ascii="Arial" w:hAnsi="Arial" w:cs="Arial"/>
                <w:b/>
                <w:sz w:val="20"/>
                <w:szCs w:val="20"/>
              </w:rPr>
              <w:t>Data vistoria:</w:t>
            </w:r>
          </w:p>
          <w:p w:rsidR="00D05A18" w:rsidRDefault="00D05A18">
            <w:pPr>
              <w:rPr>
                <w:rFonts w:ascii="Arial" w:hAnsi="Arial" w:cs="Arial"/>
                <w:b/>
                <w:sz w:val="20"/>
                <w:szCs w:val="20"/>
              </w:rPr>
            </w:pPr>
          </w:p>
          <w:p w:rsidR="00D05A18" w:rsidRPr="00245A38" w:rsidRDefault="00C80177">
            <w:pPr>
              <w:rPr>
                <w:rFonts w:ascii="Arial" w:hAnsi="Arial" w:cs="Arial"/>
                <w:b/>
                <w:sz w:val="20"/>
                <w:szCs w:val="20"/>
              </w:rPr>
            </w:pPr>
            <w:r w:rsidRPr="00245A38">
              <w:rPr>
                <w:rFonts w:ascii="Arial" w:hAnsi="Arial" w:cs="Arial"/>
                <w:b/>
                <w:sz w:val="20"/>
                <w:szCs w:val="20"/>
              </w:rPr>
              <w:t>______/______/______</w:t>
            </w:r>
          </w:p>
          <w:p w:rsidR="002B0D71" w:rsidRPr="00245A38" w:rsidRDefault="002B0D71">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rsidR="002B0D71" w:rsidRPr="00245A38" w:rsidRDefault="002B0D71" w:rsidP="00B332E9">
            <w:pPr>
              <w:rPr>
                <w:rFonts w:ascii="Arial" w:hAnsi="Arial" w:cs="Arial"/>
                <w:b/>
                <w:sz w:val="20"/>
                <w:szCs w:val="20"/>
              </w:rPr>
            </w:pPr>
            <w:r w:rsidRPr="00245A38">
              <w:rPr>
                <w:rFonts w:ascii="Arial" w:hAnsi="Arial" w:cs="Arial"/>
                <w:b/>
                <w:sz w:val="20"/>
                <w:szCs w:val="20"/>
              </w:rPr>
              <w:t>Data vistoria:</w:t>
            </w:r>
          </w:p>
          <w:p w:rsidR="002B0D71" w:rsidRPr="00245A38" w:rsidRDefault="002B0D71" w:rsidP="00B332E9">
            <w:pPr>
              <w:rPr>
                <w:rFonts w:ascii="Arial" w:hAnsi="Arial" w:cs="Arial"/>
                <w:b/>
                <w:sz w:val="20"/>
                <w:szCs w:val="20"/>
              </w:rPr>
            </w:pPr>
          </w:p>
          <w:p w:rsidR="002B0D71" w:rsidRPr="00245A38" w:rsidRDefault="002B0D71" w:rsidP="00B332E9">
            <w:pPr>
              <w:rPr>
                <w:rFonts w:ascii="Arial" w:hAnsi="Arial" w:cs="Arial"/>
                <w:b/>
                <w:sz w:val="20"/>
                <w:szCs w:val="20"/>
              </w:rPr>
            </w:pPr>
            <w:r w:rsidRPr="00245A38">
              <w:rPr>
                <w:rFonts w:ascii="Arial" w:hAnsi="Arial" w:cs="Arial"/>
                <w:b/>
                <w:sz w:val="20"/>
                <w:szCs w:val="20"/>
              </w:rPr>
              <w:t>______/______/______</w:t>
            </w:r>
          </w:p>
        </w:tc>
        <w:tc>
          <w:tcPr>
            <w:tcW w:w="0" w:type="auto"/>
            <w:tcBorders>
              <w:top w:val="single" w:sz="4" w:space="0" w:color="auto"/>
              <w:left w:val="single" w:sz="4" w:space="0" w:color="auto"/>
              <w:bottom w:val="single" w:sz="4" w:space="0" w:color="auto"/>
              <w:right w:val="single" w:sz="4" w:space="0" w:color="auto"/>
            </w:tcBorders>
          </w:tcPr>
          <w:p w:rsidR="002B0D71" w:rsidRPr="00245A38" w:rsidRDefault="002B0D71" w:rsidP="00B332E9">
            <w:pPr>
              <w:rPr>
                <w:rFonts w:ascii="Arial" w:hAnsi="Arial" w:cs="Arial"/>
                <w:b/>
                <w:sz w:val="20"/>
                <w:szCs w:val="20"/>
              </w:rPr>
            </w:pPr>
            <w:r w:rsidRPr="00245A38">
              <w:rPr>
                <w:rFonts w:ascii="Arial" w:hAnsi="Arial" w:cs="Arial"/>
                <w:b/>
                <w:sz w:val="20"/>
                <w:szCs w:val="20"/>
              </w:rPr>
              <w:t>Data vistoria:</w:t>
            </w:r>
          </w:p>
          <w:p w:rsidR="002B0D71" w:rsidRPr="00245A38" w:rsidRDefault="002B0D71" w:rsidP="00B332E9">
            <w:pPr>
              <w:rPr>
                <w:rFonts w:ascii="Arial" w:hAnsi="Arial" w:cs="Arial"/>
                <w:b/>
                <w:sz w:val="20"/>
                <w:szCs w:val="20"/>
              </w:rPr>
            </w:pPr>
          </w:p>
          <w:p w:rsidR="002B0D71" w:rsidRPr="00245A38" w:rsidRDefault="002B0D71" w:rsidP="00B332E9">
            <w:pPr>
              <w:rPr>
                <w:rFonts w:ascii="Arial" w:hAnsi="Arial" w:cs="Arial"/>
                <w:b/>
                <w:sz w:val="20"/>
                <w:szCs w:val="20"/>
              </w:rPr>
            </w:pPr>
            <w:r w:rsidRPr="00245A38">
              <w:rPr>
                <w:rFonts w:ascii="Arial" w:hAnsi="Arial" w:cs="Arial"/>
                <w:b/>
                <w:sz w:val="20"/>
                <w:szCs w:val="20"/>
              </w:rPr>
              <w:t>______/______/______</w:t>
            </w:r>
          </w:p>
        </w:tc>
      </w:tr>
      <w:tr w:rsidR="002B0D71" w:rsidRPr="00245A38" w:rsidTr="00D4061C">
        <w:trPr>
          <w:jc w:val="center"/>
        </w:trPr>
        <w:tc>
          <w:tcPr>
            <w:tcW w:w="0" w:type="auto"/>
            <w:tcBorders>
              <w:top w:val="single" w:sz="4" w:space="0" w:color="auto"/>
              <w:left w:val="single" w:sz="4" w:space="0" w:color="auto"/>
              <w:bottom w:val="single" w:sz="4" w:space="0" w:color="auto"/>
              <w:right w:val="single" w:sz="4" w:space="0" w:color="auto"/>
            </w:tcBorders>
          </w:tcPr>
          <w:p w:rsidR="002B0D71" w:rsidRPr="00245A38" w:rsidRDefault="003D43B8">
            <w:pPr>
              <w:rPr>
                <w:rFonts w:ascii="Arial" w:hAnsi="Arial" w:cs="Arial"/>
                <w:b/>
                <w:sz w:val="20"/>
                <w:szCs w:val="20"/>
              </w:rPr>
            </w:pPr>
            <w:r>
              <w:rPr>
                <w:rFonts w:ascii="Arial" w:hAnsi="Arial" w:cs="Arial"/>
                <w:b/>
                <w:sz w:val="20"/>
                <w:szCs w:val="20"/>
              </w:rPr>
              <w:t>Responsável pelo e</w:t>
            </w:r>
            <w:r w:rsidR="002B0D71" w:rsidRPr="00245A38">
              <w:rPr>
                <w:rFonts w:ascii="Arial" w:hAnsi="Arial" w:cs="Arial"/>
                <w:b/>
                <w:sz w:val="20"/>
                <w:szCs w:val="20"/>
              </w:rPr>
              <w:t>stabelecimento:</w:t>
            </w:r>
          </w:p>
          <w:p w:rsidR="002B0D71" w:rsidRPr="00245A38" w:rsidRDefault="002B0D71">
            <w:pPr>
              <w:rPr>
                <w:rFonts w:ascii="Arial" w:hAnsi="Arial" w:cs="Arial"/>
                <w:b/>
                <w:sz w:val="20"/>
                <w:szCs w:val="20"/>
              </w:rPr>
            </w:pPr>
          </w:p>
          <w:p w:rsidR="002B0D71" w:rsidRDefault="002B0D71">
            <w:pPr>
              <w:rPr>
                <w:rFonts w:ascii="Arial" w:hAnsi="Arial" w:cs="Arial"/>
                <w:b/>
                <w:sz w:val="20"/>
                <w:szCs w:val="20"/>
              </w:rPr>
            </w:pPr>
          </w:p>
          <w:p w:rsidR="00D05A18" w:rsidRDefault="00D05A18">
            <w:pPr>
              <w:rPr>
                <w:rFonts w:ascii="Arial" w:hAnsi="Arial" w:cs="Arial"/>
                <w:b/>
                <w:sz w:val="20"/>
                <w:szCs w:val="20"/>
              </w:rPr>
            </w:pPr>
          </w:p>
          <w:p w:rsidR="00D05A18" w:rsidRDefault="00D05A18">
            <w:pPr>
              <w:rPr>
                <w:rFonts w:ascii="Arial" w:hAnsi="Arial" w:cs="Arial"/>
                <w:b/>
                <w:sz w:val="20"/>
                <w:szCs w:val="20"/>
              </w:rPr>
            </w:pPr>
          </w:p>
          <w:p w:rsidR="00D05A18" w:rsidRPr="00245A38" w:rsidRDefault="00D05A18">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rsidR="003D43B8" w:rsidRPr="00245A38" w:rsidRDefault="003D43B8" w:rsidP="003D43B8">
            <w:pPr>
              <w:rPr>
                <w:rFonts w:ascii="Arial" w:hAnsi="Arial" w:cs="Arial"/>
                <w:b/>
                <w:sz w:val="20"/>
                <w:szCs w:val="20"/>
              </w:rPr>
            </w:pPr>
            <w:r>
              <w:rPr>
                <w:rFonts w:ascii="Arial" w:hAnsi="Arial" w:cs="Arial"/>
                <w:b/>
                <w:sz w:val="20"/>
                <w:szCs w:val="20"/>
              </w:rPr>
              <w:t>Responsável pelo e</w:t>
            </w:r>
            <w:r w:rsidRPr="00245A38">
              <w:rPr>
                <w:rFonts w:ascii="Arial" w:hAnsi="Arial" w:cs="Arial"/>
                <w:b/>
                <w:sz w:val="20"/>
                <w:szCs w:val="20"/>
              </w:rPr>
              <w:t>stabelecimento:</w:t>
            </w:r>
          </w:p>
          <w:p w:rsidR="002B0D71" w:rsidRPr="00245A38" w:rsidRDefault="002B0D71" w:rsidP="00B332E9">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rsidR="003D43B8" w:rsidRPr="00245A38" w:rsidRDefault="003D43B8" w:rsidP="003D43B8">
            <w:pPr>
              <w:rPr>
                <w:rFonts w:ascii="Arial" w:hAnsi="Arial" w:cs="Arial"/>
                <w:b/>
                <w:sz w:val="20"/>
                <w:szCs w:val="20"/>
              </w:rPr>
            </w:pPr>
            <w:r>
              <w:rPr>
                <w:rFonts w:ascii="Arial" w:hAnsi="Arial" w:cs="Arial"/>
                <w:b/>
                <w:sz w:val="20"/>
                <w:szCs w:val="20"/>
              </w:rPr>
              <w:t>Responsável pelo e</w:t>
            </w:r>
            <w:r w:rsidRPr="00245A38">
              <w:rPr>
                <w:rFonts w:ascii="Arial" w:hAnsi="Arial" w:cs="Arial"/>
                <w:b/>
                <w:sz w:val="20"/>
                <w:szCs w:val="20"/>
              </w:rPr>
              <w:t>stabelecimento:</w:t>
            </w:r>
          </w:p>
          <w:p w:rsidR="002B0D71" w:rsidRPr="00245A38" w:rsidRDefault="002B0D71" w:rsidP="00B332E9">
            <w:pPr>
              <w:rPr>
                <w:rFonts w:ascii="Arial" w:hAnsi="Arial" w:cs="Arial"/>
                <w:b/>
                <w:sz w:val="20"/>
                <w:szCs w:val="20"/>
              </w:rPr>
            </w:pPr>
          </w:p>
        </w:tc>
      </w:tr>
      <w:tr w:rsidR="002B0D71" w:rsidRPr="00245A38" w:rsidTr="00D4061C">
        <w:trPr>
          <w:jc w:val="center"/>
        </w:trPr>
        <w:tc>
          <w:tcPr>
            <w:tcW w:w="0" w:type="auto"/>
            <w:tcBorders>
              <w:top w:val="single" w:sz="4" w:space="0" w:color="auto"/>
              <w:left w:val="single" w:sz="4" w:space="0" w:color="auto"/>
              <w:bottom w:val="single" w:sz="4" w:space="0" w:color="auto"/>
              <w:right w:val="single" w:sz="4" w:space="0" w:color="auto"/>
            </w:tcBorders>
          </w:tcPr>
          <w:p w:rsidR="002B0D71" w:rsidRPr="00245A38" w:rsidRDefault="002B0D71">
            <w:pPr>
              <w:rPr>
                <w:rFonts w:ascii="Arial" w:hAnsi="Arial" w:cs="Arial"/>
                <w:b/>
                <w:sz w:val="20"/>
                <w:szCs w:val="20"/>
              </w:rPr>
            </w:pPr>
            <w:r w:rsidRPr="00245A38">
              <w:rPr>
                <w:rFonts w:ascii="Arial" w:hAnsi="Arial" w:cs="Arial"/>
                <w:b/>
                <w:sz w:val="20"/>
                <w:szCs w:val="20"/>
              </w:rPr>
              <w:t>Fiscais responsáveis:</w:t>
            </w: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p w:rsidR="002B0D71" w:rsidRPr="00245A38" w:rsidRDefault="002B0D71">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rsidR="002B0D71" w:rsidRPr="00245A38" w:rsidRDefault="002B0D71" w:rsidP="00B332E9">
            <w:pPr>
              <w:rPr>
                <w:rFonts w:ascii="Arial" w:hAnsi="Arial" w:cs="Arial"/>
                <w:b/>
                <w:sz w:val="20"/>
                <w:szCs w:val="20"/>
              </w:rPr>
            </w:pPr>
            <w:r w:rsidRPr="00245A38">
              <w:rPr>
                <w:rFonts w:ascii="Arial" w:hAnsi="Arial" w:cs="Arial"/>
                <w:b/>
                <w:sz w:val="20"/>
                <w:szCs w:val="20"/>
              </w:rPr>
              <w:t>Fiscais responsáveis:</w:t>
            </w:r>
          </w:p>
          <w:p w:rsidR="002B0D71" w:rsidRPr="00245A38" w:rsidRDefault="002B0D71">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tcPr>
          <w:p w:rsidR="002B0D71" w:rsidRPr="00245A38" w:rsidRDefault="002B0D71" w:rsidP="00B332E9">
            <w:pPr>
              <w:rPr>
                <w:rFonts w:ascii="Arial" w:hAnsi="Arial" w:cs="Arial"/>
                <w:b/>
                <w:sz w:val="20"/>
                <w:szCs w:val="20"/>
              </w:rPr>
            </w:pPr>
            <w:r w:rsidRPr="00245A38">
              <w:rPr>
                <w:rFonts w:ascii="Arial" w:hAnsi="Arial" w:cs="Arial"/>
                <w:b/>
                <w:sz w:val="20"/>
                <w:szCs w:val="20"/>
              </w:rPr>
              <w:t>Fiscais responsáveis:</w:t>
            </w:r>
          </w:p>
          <w:p w:rsidR="002B0D71" w:rsidRPr="00245A38" w:rsidRDefault="002B0D71">
            <w:pPr>
              <w:rPr>
                <w:rFonts w:ascii="Arial" w:hAnsi="Arial" w:cs="Arial"/>
                <w:b/>
                <w:sz w:val="20"/>
                <w:szCs w:val="20"/>
              </w:rPr>
            </w:pPr>
          </w:p>
        </w:tc>
      </w:tr>
    </w:tbl>
    <w:p w:rsidR="002B0D71" w:rsidRPr="00245A38" w:rsidRDefault="002B0D71">
      <w:pPr>
        <w:rPr>
          <w:rFonts w:ascii="Arial" w:hAnsi="Arial" w:cs="Arial"/>
          <w:sz w:val="20"/>
          <w:szCs w:val="20"/>
        </w:rPr>
      </w:pPr>
    </w:p>
    <w:sectPr w:rsidR="002B0D71" w:rsidRPr="00245A38" w:rsidSect="00BB0D46">
      <w:pgSz w:w="11906" w:h="16838"/>
      <w:pgMar w:top="1079" w:right="3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64312"/>
    <w:multiLevelType w:val="hybridMultilevel"/>
    <w:tmpl w:val="157694AA"/>
    <w:lvl w:ilvl="0" w:tplc="D07CB4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C80280"/>
    <w:multiLevelType w:val="hybridMultilevel"/>
    <w:tmpl w:val="C3089334"/>
    <w:lvl w:ilvl="0" w:tplc="A3265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 w15:restartNumberingAfterBreak="0">
    <w:nsid w:val="64637FDD"/>
    <w:multiLevelType w:val="hybridMultilevel"/>
    <w:tmpl w:val="3E8AC468"/>
    <w:lvl w:ilvl="0" w:tplc="E402CA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623A7"/>
    <w:rsid w:val="00064620"/>
    <w:rsid w:val="000716AE"/>
    <w:rsid w:val="000766B0"/>
    <w:rsid w:val="00085FE7"/>
    <w:rsid w:val="000A18CB"/>
    <w:rsid w:val="000A2102"/>
    <w:rsid w:val="000A740B"/>
    <w:rsid w:val="000D1622"/>
    <w:rsid w:val="000D1BDC"/>
    <w:rsid w:val="000D32F6"/>
    <w:rsid w:val="000D3FE6"/>
    <w:rsid w:val="000D4223"/>
    <w:rsid w:val="000E3FBC"/>
    <w:rsid w:val="0010219E"/>
    <w:rsid w:val="00106F63"/>
    <w:rsid w:val="00116392"/>
    <w:rsid w:val="00121615"/>
    <w:rsid w:val="00124687"/>
    <w:rsid w:val="001259F0"/>
    <w:rsid w:val="0012760E"/>
    <w:rsid w:val="00131826"/>
    <w:rsid w:val="0014385A"/>
    <w:rsid w:val="001569B8"/>
    <w:rsid w:val="001641AC"/>
    <w:rsid w:val="00164A79"/>
    <w:rsid w:val="001756A7"/>
    <w:rsid w:val="00186825"/>
    <w:rsid w:val="00186DD8"/>
    <w:rsid w:val="001904EB"/>
    <w:rsid w:val="00191FC6"/>
    <w:rsid w:val="001939C1"/>
    <w:rsid w:val="001959F3"/>
    <w:rsid w:val="001A0FEF"/>
    <w:rsid w:val="001A407F"/>
    <w:rsid w:val="001B032C"/>
    <w:rsid w:val="001B5250"/>
    <w:rsid w:val="001B6787"/>
    <w:rsid w:val="001C0C4A"/>
    <w:rsid w:val="001C17EA"/>
    <w:rsid w:val="001D0B74"/>
    <w:rsid w:val="001D33C8"/>
    <w:rsid w:val="001D62DE"/>
    <w:rsid w:val="001E0144"/>
    <w:rsid w:val="001E0341"/>
    <w:rsid w:val="001F2540"/>
    <w:rsid w:val="00204B17"/>
    <w:rsid w:val="002051D0"/>
    <w:rsid w:val="00217FDB"/>
    <w:rsid w:val="00225333"/>
    <w:rsid w:val="00241B2A"/>
    <w:rsid w:val="00242AF2"/>
    <w:rsid w:val="00245A38"/>
    <w:rsid w:val="00247C67"/>
    <w:rsid w:val="00262298"/>
    <w:rsid w:val="00270FC2"/>
    <w:rsid w:val="00271BEF"/>
    <w:rsid w:val="00274B0B"/>
    <w:rsid w:val="00280030"/>
    <w:rsid w:val="00280D13"/>
    <w:rsid w:val="002819B7"/>
    <w:rsid w:val="002832D6"/>
    <w:rsid w:val="002A35BE"/>
    <w:rsid w:val="002A76C4"/>
    <w:rsid w:val="002B0D71"/>
    <w:rsid w:val="002C68BE"/>
    <w:rsid w:val="002D3B1F"/>
    <w:rsid w:val="002D7F31"/>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22D6"/>
    <w:rsid w:val="003C527E"/>
    <w:rsid w:val="003D0457"/>
    <w:rsid w:val="003D43B8"/>
    <w:rsid w:val="003E63B6"/>
    <w:rsid w:val="00412C1B"/>
    <w:rsid w:val="0041343E"/>
    <w:rsid w:val="0041462F"/>
    <w:rsid w:val="00416062"/>
    <w:rsid w:val="00417920"/>
    <w:rsid w:val="00423BC4"/>
    <w:rsid w:val="00437159"/>
    <w:rsid w:val="00444970"/>
    <w:rsid w:val="00452208"/>
    <w:rsid w:val="004558D5"/>
    <w:rsid w:val="00461308"/>
    <w:rsid w:val="004705EE"/>
    <w:rsid w:val="00470911"/>
    <w:rsid w:val="004B11E6"/>
    <w:rsid w:val="004C0006"/>
    <w:rsid w:val="004C0758"/>
    <w:rsid w:val="004C501F"/>
    <w:rsid w:val="004C7E60"/>
    <w:rsid w:val="004D7F83"/>
    <w:rsid w:val="004E1933"/>
    <w:rsid w:val="004F13FC"/>
    <w:rsid w:val="004F3217"/>
    <w:rsid w:val="004F4338"/>
    <w:rsid w:val="00534E9E"/>
    <w:rsid w:val="005421EB"/>
    <w:rsid w:val="005428DB"/>
    <w:rsid w:val="00555FC8"/>
    <w:rsid w:val="00562547"/>
    <w:rsid w:val="00565A6C"/>
    <w:rsid w:val="00566304"/>
    <w:rsid w:val="00593EED"/>
    <w:rsid w:val="0059717C"/>
    <w:rsid w:val="005A756D"/>
    <w:rsid w:val="005B405D"/>
    <w:rsid w:val="005B4780"/>
    <w:rsid w:val="005B6074"/>
    <w:rsid w:val="005C5032"/>
    <w:rsid w:val="005D40F9"/>
    <w:rsid w:val="005E1539"/>
    <w:rsid w:val="005E4B02"/>
    <w:rsid w:val="005E52BD"/>
    <w:rsid w:val="00601DB2"/>
    <w:rsid w:val="006072A3"/>
    <w:rsid w:val="006368F1"/>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F13C0"/>
    <w:rsid w:val="006F6DF7"/>
    <w:rsid w:val="00721723"/>
    <w:rsid w:val="00721B26"/>
    <w:rsid w:val="007266AD"/>
    <w:rsid w:val="007314F3"/>
    <w:rsid w:val="00731FE1"/>
    <w:rsid w:val="00734861"/>
    <w:rsid w:val="007405E7"/>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476E"/>
    <w:rsid w:val="008079D0"/>
    <w:rsid w:val="008171AB"/>
    <w:rsid w:val="00827CBC"/>
    <w:rsid w:val="0083608A"/>
    <w:rsid w:val="00836FFF"/>
    <w:rsid w:val="00860454"/>
    <w:rsid w:val="00863734"/>
    <w:rsid w:val="00863A36"/>
    <w:rsid w:val="00876641"/>
    <w:rsid w:val="008775CE"/>
    <w:rsid w:val="0088732F"/>
    <w:rsid w:val="008B18C2"/>
    <w:rsid w:val="008B1F1B"/>
    <w:rsid w:val="008B5459"/>
    <w:rsid w:val="008B71A9"/>
    <w:rsid w:val="008C095E"/>
    <w:rsid w:val="008C7171"/>
    <w:rsid w:val="008D5FFF"/>
    <w:rsid w:val="008D6094"/>
    <w:rsid w:val="008E7B6F"/>
    <w:rsid w:val="008F7E95"/>
    <w:rsid w:val="00904B0A"/>
    <w:rsid w:val="00911689"/>
    <w:rsid w:val="00911882"/>
    <w:rsid w:val="0091238B"/>
    <w:rsid w:val="00921599"/>
    <w:rsid w:val="009273CE"/>
    <w:rsid w:val="00940CEC"/>
    <w:rsid w:val="00942A26"/>
    <w:rsid w:val="0095040B"/>
    <w:rsid w:val="00950A9D"/>
    <w:rsid w:val="00953A45"/>
    <w:rsid w:val="00955F5B"/>
    <w:rsid w:val="009678E3"/>
    <w:rsid w:val="00967CD7"/>
    <w:rsid w:val="00967DA8"/>
    <w:rsid w:val="0097028B"/>
    <w:rsid w:val="00984E98"/>
    <w:rsid w:val="00993C6D"/>
    <w:rsid w:val="00993F25"/>
    <w:rsid w:val="009A39BF"/>
    <w:rsid w:val="009A40A7"/>
    <w:rsid w:val="009B13B5"/>
    <w:rsid w:val="009B735B"/>
    <w:rsid w:val="009C2332"/>
    <w:rsid w:val="009D0FC9"/>
    <w:rsid w:val="009D46BF"/>
    <w:rsid w:val="009E2039"/>
    <w:rsid w:val="009F5BD6"/>
    <w:rsid w:val="009F6D5A"/>
    <w:rsid w:val="00A00C0E"/>
    <w:rsid w:val="00A013D6"/>
    <w:rsid w:val="00A0299F"/>
    <w:rsid w:val="00A062A2"/>
    <w:rsid w:val="00A154E8"/>
    <w:rsid w:val="00A27751"/>
    <w:rsid w:val="00A31956"/>
    <w:rsid w:val="00A36F03"/>
    <w:rsid w:val="00A71F46"/>
    <w:rsid w:val="00A777A0"/>
    <w:rsid w:val="00A80F3E"/>
    <w:rsid w:val="00A83283"/>
    <w:rsid w:val="00A8730D"/>
    <w:rsid w:val="00AA430D"/>
    <w:rsid w:val="00AA520C"/>
    <w:rsid w:val="00AA7323"/>
    <w:rsid w:val="00AC0B11"/>
    <w:rsid w:val="00AC2CCE"/>
    <w:rsid w:val="00AE5126"/>
    <w:rsid w:val="00AF051C"/>
    <w:rsid w:val="00AF2D12"/>
    <w:rsid w:val="00AF639E"/>
    <w:rsid w:val="00B127ED"/>
    <w:rsid w:val="00B332E9"/>
    <w:rsid w:val="00B34043"/>
    <w:rsid w:val="00B343BA"/>
    <w:rsid w:val="00B40E52"/>
    <w:rsid w:val="00B41757"/>
    <w:rsid w:val="00B4518B"/>
    <w:rsid w:val="00B52E64"/>
    <w:rsid w:val="00B55B80"/>
    <w:rsid w:val="00B5699D"/>
    <w:rsid w:val="00B60877"/>
    <w:rsid w:val="00B70D87"/>
    <w:rsid w:val="00B718A5"/>
    <w:rsid w:val="00B84589"/>
    <w:rsid w:val="00B8548E"/>
    <w:rsid w:val="00B929FB"/>
    <w:rsid w:val="00BA0179"/>
    <w:rsid w:val="00BA0606"/>
    <w:rsid w:val="00BB00A1"/>
    <w:rsid w:val="00BB0D46"/>
    <w:rsid w:val="00BB31E0"/>
    <w:rsid w:val="00BC2CF0"/>
    <w:rsid w:val="00BC76A1"/>
    <w:rsid w:val="00BC7823"/>
    <w:rsid w:val="00BD7D7D"/>
    <w:rsid w:val="00BF198C"/>
    <w:rsid w:val="00BF4A6E"/>
    <w:rsid w:val="00C032DA"/>
    <w:rsid w:val="00C115E1"/>
    <w:rsid w:val="00C119A0"/>
    <w:rsid w:val="00C24C27"/>
    <w:rsid w:val="00C30E00"/>
    <w:rsid w:val="00C32B05"/>
    <w:rsid w:val="00C33ABA"/>
    <w:rsid w:val="00C44F58"/>
    <w:rsid w:val="00C5168D"/>
    <w:rsid w:val="00C70C69"/>
    <w:rsid w:val="00C7125E"/>
    <w:rsid w:val="00C774C5"/>
    <w:rsid w:val="00C80177"/>
    <w:rsid w:val="00C8130D"/>
    <w:rsid w:val="00C91196"/>
    <w:rsid w:val="00C97E6E"/>
    <w:rsid w:val="00CB0ECE"/>
    <w:rsid w:val="00CB2205"/>
    <w:rsid w:val="00CC0F2F"/>
    <w:rsid w:val="00CD203B"/>
    <w:rsid w:val="00CD6BC7"/>
    <w:rsid w:val="00CE460E"/>
    <w:rsid w:val="00CE4824"/>
    <w:rsid w:val="00CE7D5B"/>
    <w:rsid w:val="00D01308"/>
    <w:rsid w:val="00D05A18"/>
    <w:rsid w:val="00D066A7"/>
    <w:rsid w:val="00D31715"/>
    <w:rsid w:val="00D32053"/>
    <w:rsid w:val="00D4061C"/>
    <w:rsid w:val="00D45A20"/>
    <w:rsid w:val="00D54136"/>
    <w:rsid w:val="00D5677D"/>
    <w:rsid w:val="00D60281"/>
    <w:rsid w:val="00D7238E"/>
    <w:rsid w:val="00D80CC0"/>
    <w:rsid w:val="00D84326"/>
    <w:rsid w:val="00D877D2"/>
    <w:rsid w:val="00DB17AD"/>
    <w:rsid w:val="00DB3822"/>
    <w:rsid w:val="00DB63FA"/>
    <w:rsid w:val="00DB6810"/>
    <w:rsid w:val="00DB7E46"/>
    <w:rsid w:val="00DC11E8"/>
    <w:rsid w:val="00DC3A33"/>
    <w:rsid w:val="00DD6A18"/>
    <w:rsid w:val="00DE73B2"/>
    <w:rsid w:val="00DF08C6"/>
    <w:rsid w:val="00DF2A50"/>
    <w:rsid w:val="00DF2ACB"/>
    <w:rsid w:val="00DF3A81"/>
    <w:rsid w:val="00DF6B34"/>
    <w:rsid w:val="00E0690F"/>
    <w:rsid w:val="00E0727D"/>
    <w:rsid w:val="00E21FE0"/>
    <w:rsid w:val="00E25DD6"/>
    <w:rsid w:val="00E4590B"/>
    <w:rsid w:val="00E57452"/>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2E9E"/>
    <w:rsid w:val="00F479D5"/>
    <w:rsid w:val="00F679AE"/>
    <w:rsid w:val="00F864D9"/>
    <w:rsid w:val="00FA57A9"/>
    <w:rsid w:val="00FA67CB"/>
    <w:rsid w:val="00FC3CE4"/>
    <w:rsid w:val="00FD0E0D"/>
    <w:rsid w:val="00FD55D9"/>
    <w:rsid w:val="00FE584C"/>
    <w:rsid w:val="00FF2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D3AEA52-BCFF-40E5-8EEA-851D3C43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qFormat/>
    <w:rsid w:val="008F7E95"/>
    <w:pPr>
      <w:keepNext/>
      <w:jc w:val="center"/>
      <w:outlineLvl w:val="1"/>
    </w:pPr>
    <w:rPr>
      <w:rFonts w:eastAsia="Times New Roman"/>
      <w:b/>
      <w:bCs/>
      <w:lang w:eastAsia="pt-B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table" w:styleId="Tabelacomgrade">
    <w:name w:val="Table Grid"/>
    <w:basedOn w:val="Tabelanormal"/>
    <w:rsid w:val="000766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rsid w:val="00E74E62"/>
    <w:pPr>
      <w:ind w:left="720"/>
    </w:pPr>
  </w:style>
  <w:style w:type="character" w:styleId="Refdecomentrio">
    <w:name w:val="annotation reference"/>
    <w:basedOn w:val="Fontepargpadro"/>
    <w:semiHidden/>
    <w:rsid w:val="00F03AEA"/>
    <w:rPr>
      <w:sz w:val="16"/>
      <w:szCs w:val="16"/>
    </w:rPr>
  </w:style>
  <w:style w:type="paragraph" w:styleId="Textodecomentrio">
    <w:name w:val="annotation text"/>
    <w:basedOn w:val="Normal"/>
    <w:semiHidden/>
    <w:rsid w:val="00F03AEA"/>
    <w:rPr>
      <w:sz w:val="20"/>
      <w:szCs w:val="20"/>
    </w:rPr>
  </w:style>
  <w:style w:type="paragraph" w:styleId="Assuntodocomentrio">
    <w:name w:val="annotation subject"/>
    <w:basedOn w:val="Textodecomentrio"/>
    <w:next w:val="Textodecomentrio"/>
    <w:semiHidden/>
    <w:rsid w:val="00F03AEA"/>
    <w:rPr>
      <w:b/>
      <w:bCs/>
    </w:rPr>
  </w:style>
  <w:style w:type="paragraph" w:styleId="Textodebalo">
    <w:name w:val="Balloon Text"/>
    <w:basedOn w:val="Normal"/>
    <w:semiHidden/>
    <w:rsid w:val="00F03A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8211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2019-06-11T16:42:00Z</dcterms:created>
  <dcterms:modified xsi:type="dcterms:W3CDTF">2019-06-11T16:42:00Z</dcterms:modified>
</cp:coreProperties>
</file>